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757"/>
        <w:gridCol w:w="4882"/>
      </w:tblGrid>
      <w:tr w:rsidR="004B13AF" w:rsidTr="007E46F2">
        <w:trPr>
          <w:trHeight w:val="1985"/>
        </w:trPr>
        <w:tc>
          <w:tcPr>
            <w:tcW w:w="5316" w:type="dxa"/>
            <w:shd w:val="clear" w:color="auto" w:fill="auto"/>
          </w:tcPr>
          <w:p w:rsidR="004B13AF" w:rsidRDefault="004B13AF" w:rsidP="00363648">
            <w:pPr>
              <w:pStyle w:val="AS-Form-title"/>
            </w:pPr>
            <w:r w:rsidRPr="004B13AF">
              <w:t>Complaints form</w:t>
            </w:r>
          </w:p>
          <w:p w:rsidR="004B13AF" w:rsidRPr="00385674" w:rsidRDefault="004B13AF" w:rsidP="00CA12E4">
            <w:pPr>
              <w:pStyle w:val="AS-Form-subtitle"/>
            </w:pPr>
            <w:r w:rsidRPr="004B13AF">
              <w:t>Making a complaint about Audit Scotland,</w:t>
            </w:r>
            <w:r>
              <w:t xml:space="preserve"> </w:t>
            </w:r>
            <w:r w:rsidRPr="004B13AF">
              <w:t xml:space="preserve">Accounts Commission or Auditor General </w:t>
            </w:r>
            <w:r w:rsidR="00CA12E4">
              <w:br/>
            </w:r>
            <w:r w:rsidRPr="004B13AF">
              <w:t>for Scotland</w:t>
            </w:r>
          </w:p>
        </w:tc>
        <w:tc>
          <w:tcPr>
            <w:tcW w:w="5457" w:type="dxa"/>
            <w:shd w:val="clear" w:color="auto" w:fill="auto"/>
            <w:noWrap/>
            <w:tcMar>
              <w:top w:w="0" w:type="dxa"/>
              <w:left w:w="0" w:type="dxa"/>
              <w:bottom w:w="0" w:type="dxa"/>
              <w:right w:w="0" w:type="dxa"/>
            </w:tcMar>
          </w:tcPr>
          <w:p w:rsidR="004B13AF" w:rsidRDefault="00A670BC" w:rsidP="007E46F2">
            <w:pPr>
              <w:pStyle w:val="Header"/>
              <w:jc w:val="right"/>
            </w:pPr>
            <w:r>
              <w:rPr>
                <w:noProof/>
              </w:rPr>
              <w:drawing>
                <wp:inline distT="0" distB="0" distL="0" distR="0">
                  <wp:extent cx="2886075" cy="1257300"/>
                  <wp:effectExtent l="0" t="0" r="0" b="0"/>
                  <wp:docPr id="1" name="Picture 1" descr="Complaints_form_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plaints_form_banne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86075" cy="1257300"/>
                          </a:xfrm>
                          <a:prstGeom prst="rect">
                            <a:avLst/>
                          </a:prstGeom>
                          <a:noFill/>
                          <a:ln>
                            <a:noFill/>
                          </a:ln>
                        </pic:spPr>
                      </pic:pic>
                    </a:graphicData>
                  </a:graphic>
                </wp:inline>
              </w:drawing>
            </w:r>
          </w:p>
        </w:tc>
      </w:tr>
      <w:tr w:rsidR="004B13AF" w:rsidRPr="00385674" w:rsidTr="004B13AF">
        <w:tblPrEx>
          <w:tblCellMar>
            <w:top w:w="113" w:type="dxa"/>
            <w:left w:w="227" w:type="dxa"/>
            <w:bottom w:w="113" w:type="dxa"/>
            <w:right w:w="227" w:type="dxa"/>
          </w:tblCellMar>
        </w:tblPrEx>
        <w:trPr>
          <w:trHeight w:hRule="exact" w:val="397"/>
        </w:trPr>
        <w:tc>
          <w:tcPr>
            <w:tcW w:w="5316" w:type="dxa"/>
            <w:tcBorders>
              <w:right w:val="single" w:sz="12" w:space="0" w:color="0E86A2"/>
            </w:tcBorders>
            <w:shd w:val="clear" w:color="auto" w:fill="0E86A2"/>
            <w:vAlign w:val="center"/>
          </w:tcPr>
          <w:p w:rsidR="004B13AF" w:rsidRPr="00385674" w:rsidRDefault="004B13AF" w:rsidP="00363648">
            <w:pPr>
              <w:pStyle w:val="Barinfo"/>
            </w:pPr>
          </w:p>
        </w:tc>
        <w:tc>
          <w:tcPr>
            <w:tcW w:w="5457" w:type="dxa"/>
            <w:tcBorders>
              <w:left w:val="single" w:sz="12" w:space="0" w:color="0E86A2"/>
            </w:tcBorders>
            <w:shd w:val="clear" w:color="auto" w:fill="0E86A2"/>
            <w:vAlign w:val="center"/>
          </w:tcPr>
          <w:p w:rsidR="004B13AF" w:rsidRPr="00385674" w:rsidRDefault="004B13AF" w:rsidP="00363648">
            <w:pPr>
              <w:pStyle w:val="Barinfo"/>
              <w:jc w:val="center"/>
              <w:rPr>
                <w:b w:val="0"/>
              </w:rPr>
            </w:pPr>
          </w:p>
        </w:tc>
      </w:tr>
      <w:tr w:rsidR="004B13AF" w:rsidRPr="00EE466B" w:rsidTr="004B13AF">
        <w:tblPrEx>
          <w:tblCellMar>
            <w:top w:w="113" w:type="dxa"/>
            <w:left w:w="227" w:type="dxa"/>
            <w:bottom w:w="113" w:type="dxa"/>
            <w:right w:w="227" w:type="dxa"/>
          </w:tblCellMar>
        </w:tblPrEx>
        <w:trPr>
          <w:trHeight w:val="284"/>
        </w:trPr>
        <w:tc>
          <w:tcPr>
            <w:tcW w:w="5316" w:type="dxa"/>
            <w:shd w:val="clear" w:color="auto" w:fill="auto"/>
            <w:tcMar>
              <w:left w:w="0" w:type="dxa"/>
              <w:right w:w="28" w:type="dxa"/>
            </w:tcMar>
          </w:tcPr>
          <w:p w:rsidR="004B13AF" w:rsidRPr="00EE466B" w:rsidRDefault="004B13AF" w:rsidP="00363648">
            <w:pPr>
              <w:pStyle w:val="Barinfo"/>
            </w:pPr>
          </w:p>
        </w:tc>
        <w:tc>
          <w:tcPr>
            <w:tcW w:w="5457" w:type="dxa"/>
            <w:shd w:val="clear" w:color="auto" w:fill="auto"/>
            <w:tcMar>
              <w:left w:w="0" w:type="dxa"/>
              <w:right w:w="28" w:type="dxa"/>
            </w:tcMar>
          </w:tcPr>
          <w:p w:rsidR="004B13AF" w:rsidRPr="004F611E" w:rsidRDefault="00A670BC" w:rsidP="00363648">
            <w:pPr>
              <w:pStyle w:val="Header"/>
              <w:jc w:val="right"/>
              <w:rPr>
                <w:sz w:val="48"/>
                <w:szCs w:val="48"/>
              </w:rPr>
            </w:pPr>
            <w:r>
              <w:rPr>
                <w:noProof/>
                <w:sz w:val="48"/>
                <w:szCs w:val="48"/>
                <w:lang w:val="en-GB"/>
              </w:rPr>
              <w:drawing>
                <wp:inline distT="0" distB="0" distL="0" distR="0">
                  <wp:extent cx="2219325" cy="285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19325" cy="285750"/>
                          </a:xfrm>
                          <a:prstGeom prst="rect">
                            <a:avLst/>
                          </a:prstGeom>
                          <a:noFill/>
                          <a:ln>
                            <a:noFill/>
                          </a:ln>
                        </pic:spPr>
                      </pic:pic>
                    </a:graphicData>
                  </a:graphic>
                </wp:inline>
              </w:drawing>
            </w:r>
            <w:r>
              <w:rPr>
                <w:noProof/>
              </w:rPr>
              <w:drawing>
                <wp:anchor distT="0" distB="0" distL="114300" distR="114300" simplePos="0" relativeHeight="251663872" behindDoc="1" locked="0" layoutInCell="1" allowOverlap="1">
                  <wp:simplePos x="0" y="0"/>
                  <wp:positionH relativeFrom="column">
                    <wp:posOffset>5040630</wp:posOffset>
                  </wp:positionH>
                  <wp:positionV relativeFrom="paragraph">
                    <wp:posOffset>523875</wp:posOffset>
                  </wp:positionV>
                  <wp:extent cx="2249170" cy="518160"/>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49170" cy="51816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848" behindDoc="1" locked="0" layoutInCell="1" allowOverlap="1">
                  <wp:simplePos x="0" y="0"/>
                  <wp:positionH relativeFrom="column">
                    <wp:posOffset>5040630</wp:posOffset>
                  </wp:positionH>
                  <wp:positionV relativeFrom="paragraph">
                    <wp:posOffset>523875</wp:posOffset>
                  </wp:positionV>
                  <wp:extent cx="2249170" cy="518160"/>
                  <wp:effectExtent l="0" t="0" r="0" b="0"/>
                  <wp:wrapNone/>
                  <wp:docPr id="28"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49170" cy="518160"/>
                          </a:xfrm>
                          <a:prstGeom prst="rect">
                            <a:avLst/>
                          </a:prstGeom>
                          <a:noFill/>
                        </pic:spPr>
                      </pic:pic>
                    </a:graphicData>
                  </a:graphic>
                  <wp14:sizeRelH relativeFrom="page">
                    <wp14:pctWidth>0</wp14:pctWidth>
                  </wp14:sizeRelH>
                  <wp14:sizeRelV relativeFrom="page">
                    <wp14:pctHeight>0</wp14:pctHeight>
                  </wp14:sizeRelV>
                </wp:anchor>
              </w:drawing>
            </w:r>
          </w:p>
        </w:tc>
      </w:tr>
    </w:tbl>
    <w:p w:rsidR="00813470" w:rsidRPr="007A63ED" w:rsidRDefault="00813470" w:rsidP="00813470">
      <w:pPr>
        <w:spacing w:after="120"/>
      </w:pPr>
    </w:p>
    <w:p w:rsidR="00813470" w:rsidRPr="007A63ED" w:rsidRDefault="00813470" w:rsidP="00813470">
      <w:pPr>
        <w:spacing w:after="120"/>
      </w:pPr>
      <w:r w:rsidRPr="007A63ED">
        <w:rPr>
          <w:sz w:val="24"/>
        </w:rPr>
        <w:t xml:space="preserve">By completing this form, you will help us to investigate and respond to your complaint quickly and comprehensively. If you have any questions or difficulties completing this form, please contact us on </w:t>
      </w:r>
      <w:r w:rsidR="00A80067" w:rsidRPr="00A80067">
        <w:rPr>
          <w:sz w:val="24"/>
          <w:szCs w:val="24"/>
        </w:rPr>
        <w:t>0131 625 1500</w:t>
      </w:r>
      <w:r w:rsidRPr="007A63ED">
        <w:rPr>
          <w:sz w:val="24"/>
        </w:rPr>
        <w:t xml:space="preserve"> or email us at: </w:t>
      </w:r>
      <w:hyperlink r:id="rId18" w:history="1">
        <w:r w:rsidRPr="007A63ED">
          <w:rPr>
            <w:rStyle w:val="Hyperlink"/>
            <w:rFonts w:cs="Arial"/>
            <w:color w:val="007F9D"/>
            <w:sz w:val="24"/>
            <w:u w:val="none"/>
          </w:rPr>
          <w:t>complaints@audit-scotland.gov.uk</w:t>
        </w:r>
      </w:hyperlink>
      <w:r w:rsidR="00A670BC">
        <w:rPr>
          <w:rStyle w:val="Hyperlink"/>
          <w:rFonts w:cs="Arial"/>
          <w:color w:val="007F9D"/>
          <w:sz w:val="24"/>
          <w:u w:val="none"/>
        </w:rPr>
        <w:t xml:space="preserve"> </w:t>
      </w:r>
    </w:p>
    <w:p w:rsidR="00813470" w:rsidRPr="007A63ED" w:rsidRDefault="00813470" w:rsidP="00813470"/>
    <w:p w:rsidR="00813470" w:rsidRPr="007A63ED" w:rsidRDefault="00A670BC" w:rsidP="00813470">
      <w:r>
        <w:rPr>
          <w:noProof/>
          <w:lang w:val="en-US" w:eastAsia="en-US"/>
        </w:rPr>
        <mc:AlternateContent>
          <mc:Choice Requires="wps">
            <w:drawing>
              <wp:anchor distT="0" distB="0" distL="114300" distR="114300" simplePos="0" relativeHeight="251656704" behindDoc="1" locked="0" layoutInCell="1" allowOverlap="1">
                <wp:simplePos x="0" y="0"/>
                <wp:positionH relativeFrom="column">
                  <wp:posOffset>-180340</wp:posOffset>
                </wp:positionH>
                <wp:positionV relativeFrom="paragraph">
                  <wp:posOffset>22860</wp:posOffset>
                </wp:positionV>
                <wp:extent cx="6480175" cy="2286000"/>
                <wp:effectExtent l="6350" t="13970" r="9525" b="5080"/>
                <wp:wrapNone/>
                <wp:docPr id="7"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0175" cy="2286000"/>
                        </a:xfrm>
                        <a:prstGeom prst="rect">
                          <a:avLst/>
                        </a:prstGeom>
                        <a:solidFill>
                          <a:srgbClr val="9BD7DC">
                            <a:alpha val="50000"/>
                          </a:srgbClr>
                        </a:solidFill>
                        <a:ln w="6350">
                          <a:solidFill>
                            <a:srgbClr val="9BD7DC"/>
                          </a:solidFill>
                          <a:miter lim="800000"/>
                          <a:headEnd/>
                          <a:tailEnd/>
                        </a:ln>
                        <a:effectLst/>
                        <a:extLs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B81CC0" id="Rectangle 11" o:spid="_x0000_s1026" style="position:absolute;margin-left:-14.2pt;margin-top:1.8pt;width:510.25pt;height:180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" fillcolor="#9bd7dc" strokecolor="#9bd7dc" strokeweight=".5pt">
                <v:fill opacity="32896f"/>
                <v:shadow opacity="22938f" offset="0"/>
                <v:textbox inset=",7.2pt,,7.2pt"/>
              </v:rect>
            </w:pict>
          </mc:Fallback>
        </mc:AlternateContent>
      </w:r>
    </w:p>
    <w:p w:rsidR="00813470" w:rsidRPr="00915E66" w:rsidRDefault="00915E66" w:rsidP="00813470">
      <w:pPr>
        <w:pStyle w:val="Header"/>
        <w:rPr>
          <w:lang w:val="en-GB"/>
        </w:rPr>
      </w:pPr>
      <w:r>
        <w:rPr>
          <w:lang w:val="en-GB"/>
        </w:rPr>
        <w:t>Your details</w:t>
      </w:r>
    </w:p>
    <w:tbl>
      <w:tblPr>
        <w:tblW w:w="0" w:type="auto"/>
        <w:tblInd w:w="108" w:type="dxa"/>
        <w:tblBorders>
          <w:top w:val="single" w:sz="4" w:space="0" w:color="9BD7DC"/>
          <w:left w:val="single" w:sz="4" w:space="0" w:color="9BD7DC"/>
          <w:bottom w:val="single" w:sz="4" w:space="0" w:color="9BD7DC"/>
          <w:right w:val="single" w:sz="4" w:space="0" w:color="9BD7DC"/>
          <w:insideH w:val="single" w:sz="4" w:space="0" w:color="9BD7DC"/>
          <w:insideV w:val="single" w:sz="4" w:space="0" w:color="9BD7DC"/>
        </w:tblBorders>
        <w:tblLayout w:type="fixed"/>
        <w:tblLook w:val="01E0" w:firstRow="1" w:lastRow="1" w:firstColumn="1" w:lastColumn="1" w:noHBand="0" w:noVBand="0"/>
      </w:tblPr>
      <w:tblGrid>
        <w:gridCol w:w="2127"/>
        <w:gridCol w:w="7512"/>
      </w:tblGrid>
      <w:tr w:rsidR="00813470" w:rsidRPr="007A63ED" w:rsidTr="00A670BC">
        <w:trPr>
          <w:trHeight w:val="340"/>
        </w:trPr>
        <w:tc>
          <w:tcPr>
            <w:tcW w:w="2127" w:type="dxa"/>
            <w:shd w:val="clear" w:color="auto" w:fill="FFFFFF"/>
            <w:vAlign w:val="center"/>
          </w:tcPr>
          <w:p w:rsidR="00813470" w:rsidRPr="007A63ED" w:rsidRDefault="00813470" w:rsidP="00813470">
            <w:r w:rsidRPr="007A63ED">
              <w:t>Name</w:t>
            </w:r>
          </w:p>
        </w:tc>
        <w:tc>
          <w:tcPr>
            <w:tcW w:w="7512" w:type="dxa"/>
            <w:shd w:val="clear" w:color="auto" w:fill="FFFFFF"/>
            <w:vAlign w:val="center"/>
          </w:tcPr>
          <w:p w:rsidR="00813470" w:rsidRPr="007A63ED" w:rsidRDefault="00813470" w:rsidP="00813470">
            <w:r>
              <w:rPr>
                <w:color w:val="000000"/>
              </w:rPr>
              <w:fldChar w:fldCharType="begin">
                <w:ffData>
                  <w:name w:val="Text1"/>
                  <w:enabled/>
                  <w:calcOnExit w:val="0"/>
                  <w:textInput>
                    <w:format w:val="TITLE CASE"/>
                  </w:textInput>
                </w:ffData>
              </w:fldChar>
            </w:r>
            <w:r>
              <w:rPr>
                <w:color w:val="000000"/>
              </w:rPr>
              <w:instrText xml:space="preserve"> FORMTEXT </w:instrText>
            </w:r>
            <w:r>
              <w:rPr>
                <w:color w:val="000000"/>
              </w:rPr>
            </w:r>
            <w:r>
              <w:rPr>
                <w:color w:val="000000"/>
              </w:rPr>
              <w:fldChar w:fldCharType="separate"/>
            </w:r>
            <w:bookmarkStart w:id="0" w:name="_GoBack"/>
            <w:r>
              <w:rPr>
                <w:noProof/>
                <w:color w:val="000000"/>
              </w:rPr>
              <w:t> </w:t>
            </w:r>
            <w:r>
              <w:rPr>
                <w:noProof/>
                <w:color w:val="000000"/>
              </w:rPr>
              <w:t> </w:t>
            </w:r>
            <w:r>
              <w:rPr>
                <w:noProof/>
                <w:color w:val="000000"/>
              </w:rPr>
              <w:t> </w:t>
            </w:r>
            <w:r>
              <w:rPr>
                <w:noProof/>
                <w:color w:val="000000"/>
              </w:rPr>
              <w:t> </w:t>
            </w:r>
            <w:r>
              <w:rPr>
                <w:noProof/>
                <w:color w:val="000000"/>
              </w:rPr>
              <w:t> </w:t>
            </w:r>
            <w:bookmarkEnd w:id="0"/>
            <w:r>
              <w:rPr>
                <w:color w:val="000000"/>
              </w:rPr>
              <w:fldChar w:fldCharType="end"/>
            </w:r>
          </w:p>
        </w:tc>
      </w:tr>
      <w:tr w:rsidR="00813470" w:rsidRPr="007A63ED" w:rsidTr="00A670BC">
        <w:trPr>
          <w:trHeight w:val="340"/>
        </w:trPr>
        <w:tc>
          <w:tcPr>
            <w:tcW w:w="2127" w:type="dxa"/>
            <w:shd w:val="clear" w:color="auto" w:fill="FFFFFF"/>
            <w:vAlign w:val="center"/>
          </w:tcPr>
          <w:p w:rsidR="00813470" w:rsidRPr="007A63ED" w:rsidRDefault="00915E66" w:rsidP="00813470">
            <w:r>
              <w:t xml:space="preserve">Postal address or email address </w:t>
            </w:r>
            <w:r w:rsidRPr="00915E66">
              <w:rPr>
                <w:sz w:val="16"/>
                <w:szCs w:val="16"/>
              </w:rPr>
              <w:t>(required for responding to your request)</w:t>
            </w:r>
          </w:p>
        </w:tc>
        <w:tc>
          <w:tcPr>
            <w:tcW w:w="7512" w:type="dxa"/>
            <w:shd w:val="clear" w:color="auto" w:fill="FFFFFF"/>
            <w:vAlign w:val="center"/>
          </w:tcPr>
          <w:p w:rsidR="00813470" w:rsidRPr="007A63ED" w:rsidRDefault="00813470" w:rsidP="00813470">
            <w:r>
              <w:rPr>
                <w:color w:val="000000"/>
              </w:rPr>
              <w:fldChar w:fldCharType="begin">
                <w:ffData>
                  <w:name w:val="Text1"/>
                  <w:enabled/>
                  <w:calcOnExit w:val="0"/>
                  <w:textInput>
                    <w:format w:val="TITLE CASE"/>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tr>
      <w:tr w:rsidR="00915E66" w:rsidRPr="007A63ED" w:rsidTr="00A670BC">
        <w:trPr>
          <w:trHeight w:val="340"/>
        </w:trPr>
        <w:tc>
          <w:tcPr>
            <w:tcW w:w="2127" w:type="dxa"/>
            <w:shd w:val="clear" w:color="auto" w:fill="FFFFFF"/>
            <w:vAlign w:val="center"/>
          </w:tcPr>
          <w:p w:rsidR="00915E66" w:rsidRPr="007A63ED" w:rsidRDefault="00915E66" w:rsidP="00813470">
            <w:r w:rsidRPr="007A63ED">
              <w:t xml:space="preserve">Telephone </w:t>
            </w:r>
            <w:r>
              <w:t>n</w:t>
            </w:r>
            <w:r w:rsidRPr="007A63ED">
              <w:t>umber</w:t>
            </w:r>
            <w:r>
              <w:t xml:space="preserve"> </w:t>
            </w:r>
            <w:r w:rsidRPr="00915E66">
              <w:rPr>
                <w:sz w:val="16"/>
                <w:szCs w:val="16"/>
              </w:rPr>
              <w:t>(to contact you if required)</w:t>
            </w:r>
          </w:p>
        </w:tc>
        <w:tc>
          <w:tcPr>
            <w:tcW w:w="7512" w:type="dxa"/>
            <w:shd w:val="clear" w:color="auto" w:fill="FFFFFF"/>
            <w:vAlign w:val="center"/>
          </w:tcPr>
          <w:p w:rsidR="00915E66" w:rsidRPr="007A63ED" w:rsidRDefault="00915E66" w:rsidP="00813470">
            <w:r>
              <w:rPr>
                <w:color w:val="000000"/>
              </w:rPr>
              <w:fldChar w:fldCharType="begin">
                <w:ffData>
                  <w:name w:val="Text1"/>
                  <w:enabled/>
                  <w:calcOnExit w:val="0"/>
                  <w:textInput>
                    <w:format w:val="TITLE CASE"/>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r>
              <w:rPr>
                <w:color w:val="000000"/>
              </w:rPr>
              <w:t xml:space="preserve">                             </w:t>
            </w:r>
          </w:p>
        </w:tc>
      </w:tr>
    </w:tbl>
    <w:p w:rsidR="00813470" w:rsidRPr="007A63ED" w:rsidRDefault="00813470" w:rsidP="00813470"/>
    <w:p w:rsidR="00813470" w:rsidRPr="007A63ED" w:rsidRDefault="00813470" w:rsidP="00813470">
      <w:r w:rsidRPr="007A63ED">
        <w:t xml:space="preserve">Please tell us how you </w:t>
      </w:r>
      <w:r w:rsidR="00915E66">
        <w:t>would like us to respond to your complaint</w:t>
      </w:r>
      <w:r w:rsidRPr="007A63ED">
        <w:t>:</w:t>
      </w:r>
    </w:p>
    <w:p w:rsidR="00813470" w:rsidRPr="007A63ED" w:rsidRDefault="00A670BC" w:rsidP="00813470">
      <w:r>
        <w:rPr>
          <w:noProof/>
          <w:sz w:val="24"/>
          <w:lang w:val="en-US" w:eastAsia="en-US"/>
        </w:rPr>
        <mc:AlternateContent>
          <mc:Choice Requires="wps">
            <w:drawing>
              <wp:anchor distT="0" distB="0" distL="114300" distR="114300" simplePos="0" relativeHeight="251657728" behindDoc="1" locked="0" layoutInCell="1" allowOverlap="1">
                <wp:simplePos x="0" y="0"/>
                <wp:positionH relativeFrom="column">
                  <wp:posOffset>0</wp:posOffset>
                </wp:positionH>
                <wp:positionV relativeFrom="paragraph">
                  <wp:posOffset>71755</wp:posOffset>
                </wp:positionV>
                <wp:extent cx="6120130" cy="342900"/>
                <wp:effectExtent l="5715" t="10160" r="8255" b="8890"/>
                <wp:wrapNone/>
                <wp:docPr id="6"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342900"/>
                        </a:xfrm>
                        <a:prstGeom prst="rect">
                          <a:avLst/>
                        </a:prstGeom>
                        <a:solidFill>
                          <a:srgbClr val="FFFFFF"/>
                        </a:solidFill>
                        <a:ln w="6350">
                          <a:solidFill>
                            <a:srgbClr val="9BD7DC"/>
                          </a:solidFill>
                          <a:miter lim="800000"/>
                          <a:headEnd/>
                          <a:tailEnd/>
                        </a:ln>
                        <a:effectLst/>
                        <a:extLs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72767D" id="Rectangle 12" o:spid="_x0000_s1026" style="position:absolute;margin-left:0;margin-top:5.65pt;width:481.9pt;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" strokecolor="#9bd7dc" strokeweight=".5pt">
                <v:shadow opacity="22938f" offset="0"/>
                <v:textbox inset=",7.2pt,,7.2pt"/>
              </v:rect>
            </w:pict>
          </mc:Fallback>
        </mc:AlternateContent>
      </w:r>
    </w:p>
    <w:p w:rsidR="00813470" w:rsidRPr="007A63ED" w:rsidRDefault="00813470" w:rsidP="00813470">
      <w:r w:rsidRPr="007A63ED">
        <w:t xml:space="preserve">  Email </w:t>
      </w:r>
      <w:r w:rsidRPr="007A63ED">
        <w:fldChar w:fldCharType="begin">
          <w:ffData>
            <w:name w:val="Check5"/>
            <w:enabled/>
            <w:calcOnExit w:val="0"/>
            <w:checkBox>
              <w:size w:val="24"/>
              <w:default w:val="0"/>
              <w:checked w:val="0"/>
            </w:checkBox>
          </w:ffData>
        </w:fldChar>
      </w:r>
      <w:bookmarkStart w:id="1" w:name="Check5"/>
      <w:r w:rsidRPr="007A63ED">
        <w:instrText xml:space="preserve"> FORMCHECKBOX </w:instrText>
      </w:r>
      <w:r w:rsidR="004D02A7">
        <w:fldChar w:fldCharType="separate"/>
      </w:r>
      <w:r w:rsidRPr="007A63ED">
        <w:fldChar w:fldCharType="end"/>
      </w:r>
      <w:bookmarkEnd w:id="1"/>
      <w:r w:rsidRPr="007A63ED">
        <w:t xml:space="preserve">  Letter </w:t>
      </w:r>
      <w:r w:rsidRPr="007A63ED">
        <w:fldChar w:fldCharType="begin">
          <w:ffData>
            <w:name w:val="Check6"/>
            <w:enabled/>
            <w:calcOnExit w:val="0"/>
            <w:checkBox>
              <w:size w:val="24"/>
              <w:default w:val="0"/>
              <w:checked w:val="0"/>
            </w:checkBox>
          </w:ffData>
        </w:fldChar>
      </w:r>
      <w:bookmarkStart w:id="2" w:name="Check6"/>
      <w:r w:rsidRPr="007A63ED">
        <w:instrText xml:space="preserve"> FORMCHECKBOX </w:instrText>
      </w:r>
      <w:r w:rsidR="004D02A7">
        <w:fldChar w:fldCharType="separate"/>
      </w:r>
      <w:r w:rsidRPr="007A63ED">
        <w:fldChar w:fldCharType="end"/>
      </w:r>
      <w:bookmarkEnd w:id="2"/>
      <w:r w:rsidRPr="007A63ED">
        <w:t xml:space="preserve">  </w:t>
      </w:r>
    </w:p>
    <w:p w:rsidR="00813470" w:rsidRPr="007A63ED" w:rsidRDefault="00813470" w:rsidP="00813470">
      <w:pPr>
        <w:spacing w:after="120"/>
        <w:rPr>
          <w:b/>
          <w:bCs/>
          <w:color w:val="007F9D"/>
        </w:rPr>
      </w:pPr>
    </w:p>
    <w:p w:rsidR="00813470" w:rsidRPr="007A63ED" w:rsidRDefault="00A670BC" w:rsidP="00813470">
      <w:pPr>
        <w:spacing w:after="120"/>
        <w:rPr>
          <w:b/>
          <w:bCs/>
          <w:color w:val="007F9D"/>
        </w:rPr>
      </w:pPr>
      <w:r>
        <w:rPr>
          <w:b/>
          <w:bCs/>
          <w:noProof/>
          <w:color w:val="007F9D"/>
          <w:lang w:val="en-US" w:eastAsia="en-US"/>
        </w:rPr>
        <mc:AlternateContent>
          <mc:Choice Requires="wps">
            <w:drawing>
              <wp:anchor distT="0" distB="0" distL="114300" distR="114300" simplePos="0" relativeHeight="251658752" behindDoc="1" locked="0" layoutInCell="1" allowOverlap="1">
                <wp:simplePos x="0" y="0"/>
                <wp:positionH relativeFrom="column">
                  <wp:posOffset>-180340</wp:posOffset>
                </wp:positionH>
                <wp:positionV relativeFrom="paragraph">
                  <wp:posOffset>126365</wp:posOffset>
                </wp:positionV>
                <wp:extent cx="6480175" cy="4164330"/>
                <wp:effectExtent l="6350" t="8255" r="9525" b="8890"/>
                <wp:wrapNone/>
                <wp:docPr id="5"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0175" cy="4164330"/>
                        </a:xfrm>
                        <a:prstGeom prst="rect">
                          <a:avLst/>
                        </a:prstGeom>
                        <a:solidFill>
                          <a:srgbClr val="9BD7DC">
                            <a:alpha val="50000"/>
                          </a:srgbClr>
                        </a:solidFill>
                        <a:ln w="6350">
                          <a:solidFill>
                            <a:srgbClr val="9BD7DC"/>
                          </a:solidFill>
                          <a:miter lim="800000"/>
                          <a:headEnd/>
                          <a:tailEnd/>
                        </a:ln>
                        <a:effectLst/>
                        <a:extLs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C35D2F" id="Rectangle 13" o:spid="_x0000_s1026" style="position:absolute;margin-left:-14.2pt;margin-top:9.95pt;width:510.25pt;height:327.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" fillcolor="#9bd7dc" strokecolor="#9bd7dc" strokeweight=".5pt">
                <v:fill opacity="32896f"/>
                <v:shadow opacity="22938f" offset="0"/>
                <v:textbox inset=",7.2pt,,7.2pt"/>
              </v:rect>
            </w:pict>
          </mc:Fallback>
        </mc:AlternateContent>
      </w:r>
    </w:p>
    <w:p w:rsidR="00813470" w:rsidRPr="007A63ED" w:rsidRDefault="00813470" w:rsidP="00813470">
      <w:pPr>
        <w:pStyle w:val="Header"/>
      </w:pPr>
      <w:r w:rsidRPr="007A63ED">
        <w:t>About your complaint</w:t>
      </w:r>
    </w:p>
    <w:p w:rsidR="00813470" w:rsidRPr="007A63ED" w:rsidRDefault="00813470" w:rsidP="00813470">
      <w:r w:rsidRPr="007A63ED">
        <w:t xml:space="preserve">Please give details of the </w:t>
      </w:r>
      <w:r w:rsidR="00971BC3">
        <w:t>person</w:t>
      </w:r>
      <w:r w:rsidRPr="007A63ED">
        <w:t>, department or issue you want to complain about.</w:t>
      </w:r>
    </w:p>
    <w:p w:rsidR="00813470" w:rsidRPr="007A63ED" w:rsidRDefault="00813470" w:rsidP="00813470"/>
    <w:tbl>
      <w:tblPr>
        <w:tblW w:w="9639" w:type="dxa"/>
        <w:tblInd w:w="108" w:type="dxa"/>
        <w:tblBorders>
          <w:top w:val="single" w:sz="4" w:space="0" w:color="9BD7DC"/>
          <w:left w:val="single" w:sz="4" w:space="0" w:color="9BD7DC"/>
          <w:bottom w:val="single" w:sz="4" w:space="0" w:color="9BD7DC"/>
          <w:right w:val="single" w:sz="4" w:space="0" w:color="9BD7DC"/>
          <w:insideH w:val="single" w:sz="4" w:space="0" w:color="9BD7DC"/>
          <w:insideV w:val="single" w:sz="4" w:space="0" w:color="9BD7DC"/>
        </w:tblBorders>
        <w:shd w:val="solid" w:color="FFFFFF" w:fill="FFFFFF"/>
        <w:tblLook w:val="01E0" w:firstRow="1" w:lastRow="1" w:firstColumn="1" w:lastColumn="1" w:noHBand="0" w:noVBand="0"/>
      </w:tblPr>
      <w:tblGrid>
        <w:gridCol w:w="3402"/>
        <w:gridCol w:w="6237"/>
      </w:tblGrid>
      <w:tr w:rsidR="00813470" w:rsidRPr="007A63ED">
        <w:trPr>
          <w:trHeight w:val="340"/>
        </w:trPr>
        <w:tc>
          <w:tcPr>
            <w:tcW w:w="3402" w:type="dxa"/>
            <w:shd w:val="solid" w:color="FFFFFF" w:fill="FFFFFF"/>
            <w:vAlign w:val="center"/>
          </w:tcPr>
          <w:p w:rsidR="00813470" w:rsidRPr="007A63ED" w:rsidRDefault="00813470" w:rsidP="00813470">
            <w:r w:rsidRPr="007A63ED">
              <w:t>Title (if known)</w:t>
            </w:r>
          </w:p>
        </w:tc>
        <w:tc>
          <w:tcPr>
            <w:tcW w:w="6237" w:type="dxa"/>
            <w:shd w:val="solid" w:color="FFFFFF" w:fill="FFFFFF"/>
            <w:vAlign w:val="center"/>
          </w:tcPr>
          <w:p w:rsidR="00813470" w:rsidRPr="007A63ED" w:rsidRDefault="00813470" w:rsidP="00813470">
            <w:r>
              <w:rPr>
                <w:color w:val="000000"/>
              </w:rPr>
              <w:fldChar w:fldCharType="begin">
                <w:ffData>
                  <w:name w:val="Text1"/>
                  <w:enabled/>
                  <w:calcOnExit w:val="0"/>
                  <w:textInput>
                    <w:format w:val="TITLE CASE"/>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tr>
      <w:tr w:rsidR="00813470" w:rsidRPr="007A63ED">
        <w:trPr>
          <w:trHeight w:val="340"/>
        </w:trPr>
        <w:tc>
          <w:tcPr>
            <w:tcW w:w="3402" w:type="dxa"/>
            <w:shd w:val="solid" w:color="FFFFFF" w:fill="FFFFFF"/>
            <w:vAlign w:val="center"/>
          </w:tcPr>
          <w:p w:rsidR="00813470" w:rsidRPr="007A63ED" w:rsidRDefault="00813470" w:rsidP="00813470">
            <w:r w:rsidRPr="007A63ED">
              <w:t>Name</w:t>
            </w:r>
          </w:p>
        </w:tc>
        <w:tc>
          <w:tcPr>
            <w:tcW w:w="6237" w:type="dxa"/>
            <w:shd w:val="solid" w:color="FFFFFF" w:fill="FFFFFF"/>
            <w:vAlign w:val="center"/>
          </w:tcPr>
          <w:p w:rsidR="00813470" w:rsidRPr="007A63ED" w:rsidRDefault="00813470" w:rsidP="00813470">
            <w:r>
              <w:rPr>
                <w:color w:val="000000"/>
              </w:rPr>
              <w:fldChar w:fldCharType="begin">
                <w:ffData>
                  <w:name w:val="Text1"/>
                  <w:enabled/>
                  <w:calcOnExit w:val="0"/>
                  <w:textInput>
                    <w:format w:val="TITLE CASE"/>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tr>
      <w:tr w:rsidR="00813470" w:rsidRPr="007A63ED">
        <w:trPr>
          <w:trHeight w:val="340"/>
        </w:trPr>
        <w:tc>
          <w:tcPr>
            <w:tcW w:w="3402" w:type="dxa"/>
            <w:shd w:val="solid" w:color="FFFFFF" w:fill="FFFFFF"/>
            <w:vAlign w:val="center"/>
          </w:tcPr>
          <w:p w:rsidR="00813470" w:rsidRPr="007A63ED" w:rsidRDefault="00813470" w:rsidP="00813470">
            <w:r w:rsidRPr="007A63ED">
              <w:t>Job title</w:t>
            </w:r>
          </w:p>
        </w:tc>
        <w:tc>
          <w:tcPr>
            <w:tcW w:w="6237" w:type="dxa"/>
            <w:shd w:val="solid" w:color="FFFFFF" w:fill="FFFFFF"/>
            <w:vAlign w:val="center"/>
          </w:tcPr>
          <w:p w:rsidR="00813470" w:rsidRPr="007A63ED" w:rsidRDefault="00813470" w:rsidP="00813470">
            <w:r>
              <w:rPr>
                <w:color w:val="000000"/>
              </w:rPr>
              <w:fldChar w:fldCharType="begin">
                <w:ffData>
                  <w:name w:val="Text1"/>
                  <w:enabled/>
                  <w:calcOnExit w:val="0"/>
                  <w:textInput>
                    <w:format w:val="TITLE CASE"/>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tr>
      <w:tr w:rsidR="00813470" w:rsidRPr="007A63ED">
        <w:trPr>
          <w:trHeight w:val="340"/>
        </w:trPr>
        <w:tc>
          <w:tcPr>
            <w:tcW w:w="3402" w:type="dxa"/>
            <w:shd w:val="solid" w:color="FFFFFF" w:fill="FFFFFF"/>
            <w:vAlign w:val="center"/>
          </w:tcPr>
          <w:p w:rsidR="00813470" w:rsidRPr="007A63ED" w:rsidRDefault="00813470" w:rsidP="00813470">
            <w:r w:rsidRPr="007A63ED">
              <w:t>Sector/department or office location</w:t>
            </w:r>
          </w:p>
        </w:tc>
        <w:tc>
          <w:tcPr>
            <w:tcW w:w="6237" w:type="dxa"/>
            <w:shd w:val="solid" w:color="FFFFFF" w:fill="FFFFFF"/>
            <w:vAlign w:val="center"/>
          </w:tcPr>
          <w:p w:rsidR="00813470" w:rsidRPr="007A63ED" w:rsidRDefault="00813470" w:rsidP="00813470">
            <w:r>
              <w:rPr>
                <w:color w:val="000000"/>
              </w:rPr>
              <w:fldChar w:fldCharType="begin">
                <w:ffData>
                  <w:name w:val="Text1"/>
                  <w:enabled/>
                  <w:calcOnExit w:val="0"/>
                  <w:textInput>
                    <w:format w:val="TITLE CASE"/>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tr>
    </w:tbl>
    <w:p w:rsidR="00813470" w:rsidRPr="007A63ED" w:rsidRDefault="00813470" w:rsidP="00813470"/>
    <w:p w:rsidR="00813470" w:rsidRPr="007A63ED" w:rsidRDefault="00813470" w:rsidP="00813470">
      <w:pPr>
        <w:pStyle w:val="Header"/>
      </w:pPr>
      <w:r w:rsidRPr="007A63ED">
        <w:t>Details of your complaint</w:t>
      </w:r>
    </w:p>
    <w:p w:rsidR="00813470" w:rsidRPr="007A63ED" w:rsidRDefault="00813470" w:rsidP="00813470">
      <w:pPr>
        <w:framePr w:w="9526" w:h="2364" w:hRule="exact" w:hSpace="181" w:wrap="around" w:vAnchor="text" w:hAnchor="page" w:x="1186" w:y="823"/>
        <w:pBdr>
          <w:top w:val="single" w:sz="4" w:space="1" w:color="9BD7DC"/>
          <w:left w:val="single" w:sz="4" w:space="1" w:color="9BD7DC"/>
          <w:bottom w:val="single" w:sz="4" w:space="1" w:color="9BD7DC"/>
          <w:right w:val="single" w:sz="4" w:space="1" w:color="9BD7DC"/>
        </w:pBdr>
        <w:shd w:val="clear" w:color="FFFFFF" w:fill="FFFFFF"/>
        <w:ind w:left="284" w:hanging="284"/>
        <w:rPr>
          <w:color w:val="000000"/>
        </w:rPr>
      </w:pPr>
    </w:p>
    <w:p w:rsidR="00813470" w:rsidRDefault="00813470" w:rsidP="007E46F2">
      <w:pPr>
        <w:framePr w:w="9526" w:h="2579" w:hRule="exact" w:hSpace="181" w:wrap="around" w:vAnchor="text" w:hAnchor="page" w:x="1194" w:y="826"/>
        <w:pBdr>
          <w:top w:val="single" w:sz="4" w:space="1" w:color="9BD7DC"/>
          <w:left w:val="single" w:sz="4" w:space="1" w:color="9BD7DC"/>
          <w:bottom w:val="single" w:sz="4" w:space="1" w:color="9BD7DC"/>
          <w:right w:val="single" w:sz="4" w:space="1" w:color="9BD7DC"/>
        </w:pBdr>
        <w:shd w:val="clear" w:color="FFFFFF" w:fill="FFFFFF"/>
        <w:rPr>
          <w:color w:val="000000"/>
        </w:rPr>
      </w:pPr>
    </w:p>
    <w:p w:rsidR="00813470" w:rsidRPr="007A63ED" w:rsidRDefault="00813470" w:rsidP="007E46F2">
      <w:pPr>
        <w:framePr w:w="9526" w:h="2579" w:hRule="exact" w:hSpace="181" w:wrap="around" w:vAnchor="text" w:hAnchor="page" w:x="1194" w:y="826"/>
        <w:pBdr>
          <w:top w:val="single" w:sz="4" w:space="1" w:color="9BD7DC"/>
          <w:left w:val="single" w:sz="4" w:space="1" w:color="9BD7DC"/>
          <w:bottom w:val="single" w:sz="4" w:space="1" w:color="9BD7DC"/>
          <w:right w:val="single" w:sz="4" w:space="1" w:color="9BD7DC"/>
        </w:pBdr>
        <w:shd w:val="clear" w:color="FFFFFF" w:fill="FFFFFF"/>
      </w:pPr>
      <w:r>
        <w:rPr>
          <w:color w:val="000000"/>
        </w:rPr>
        <w:fldChar w:fldCharType="begin">
          <w:ffData>
            <w:name w:val="Text1"/>
            <w:enabled/>
            <w:calcOnExit w:val="0"/>
            <w:textInput>
              <w:format w:val="TITLE CASE"/>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p w:rsidR="00813470" w:rsidRPr="007A63ED" w:rsidRDefault="00813470" w:rsidP="00813470">
      <w:r w:rsidRPr="007A63ED">
        <w:t>Please provide as much information as you can, including the date, time and details of the event, any evidence that supports your complaint</w:t>
      </w:r>
      <w:r>
        <w:t xml:space="preserve"> and explain how you think we can resolve the matter</w:t>
      </w:r>
      <w:r w:rsidRPr="007A63ED">
        <w:t>. If needed, please continue on a separate sheet(s).</w:t>
      </w:r>
    </w:p>
    <w:p w:rsidR="00813470" w:rsidRPr="007A63ED" w:rsidRDefault="00A670BC" w:rsidP="00813470">
      <w:r>
        <w:rPr>
          <w:noProof/>
          <w:lang w:val="en-US" w:eastAsia="en-US"/>
        </w:rPr>
        <w:lastRenderedPageBreak/>
        <mc:AlternateContent>
          <mc:Choice Requires="wps">
            <w:drawing>
              <wp:anchor distT="0" distB="0" distL="114300" distR="114300" simplePos="0" relativeHeight="251655680" behindDoc="1" locked="0" layoutInCell="1" allowOverlap="1">
                <wp:simplePos x="0" y="0"/>
                <wp:positionH relativeFrom="column">
                  <wp:posOffset>-180340</wp:posOffset>
                </wp:positionH>
                <wp:positionV relativeFrom="paragraph">
                  <wp:posOffset>31750</wp:posOffset>
                </wp:positionV>
                <wp:extent cx="6480175" cy="5543550"/>
                <wp:effectExtent l="6350" t="8890" r="9525" b="10160"/>
                <wp:wrapNone/>
                <wp:docPr id="4"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0175" cy="5543550"/>
                        </a:xfrm>
                        <a:prstGeom prst="rect">
                          <a:avLst/>
                        </a:prstGeom>
                        <a:solidFill>
                          <a:srgbClr val="9BD7DC">
                            <a:alpha val="50000"/>
                          </a:srgbClr>
                        </a:solidFill>
                        <a:ln w="6350">
                          <a:solidFill>
                            <a:srgbClr val="9BD7DC"/>
                          </a:solidFill>
                          <a:miter lim="800000"/>
                          <a:headEnd/>
                          <a:tailEnd/>
                        </a:ln>
                        <a:effectLst/>
                        <a:extLs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D7EF36" id="Rectangle 18" o:spid="_x0000_s1026" style="position:absolute;margin-left:-14.2pt;margin-top:2.5pt;width:510.25pt;height:436.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" fillcolor="#9bd7dc" strokecolor="#9bd7dc" strokeweight=".5pt">
                <v:fill opacity="32896f"/>
                <v:shadow opacity="22938f" offset="0"/>
                <v:textbox inset=",7.2pt,,7.2pt"/>
              </v:rect>
            </w:pict>
          </mc:Fallback>
        </mc:AlternateContent>
      </w:r>
    </w:p>
    <w:p w:rsidR="00813470" w:rsidRPr="007A63ED" w:rsidRDefault="00813470" w:rsidP="00813470">
      <w:pPr>
        <w:spacing w:before="60" w:after="60"/>
        <w:rPr>
          <w:bCs/>
          <w:color w:val="007F9D"/>
        </w:rPr>
      </w:pPr>
      <w:r w:rsidRPr="007A63ED">
        <w:rPr>
          <w:bCs/>
          <w:color w:val="007F9D"/>
        </w:rPr>
        <w:t>Details of your complaint (continued)</w:t>
      </w:r>
    </w:p>
    <w:p w:rsidR="00813470" w:rsidRPr="007A63ED" w:rsidRDefault="00813470" w:rsidP="00915E66">
      <w:pPr>
        <w:framePr w:w="9526" w:h="7606" w:hSpace="181" w:wrap="around" w:vAnchor="text" w:hAnchor="page" w:x="1186" w:y="207"/>
        <w:pBdr>
          <w:top w:val="single" w:sz="4" w:space="1" w:color="9BD7DC"/>
          <w:left w:val="single" w:sz="4" w:space="1" w:color="9BD7DC"/>
          <w:bottom w:val="single" w:sz="4" w:space="1" w:color="9BD7DC"/>
          <w:right w:val="single" w:sz="4" w:space="1" w:color="9BD7DC"/>
        </w:pBdr>
        <w:shd w:val="clear" w:color="FFFFFF" w:fill="FFFFFF"/>
        <w:ind w:left="284" w:hanging="284"/>
        <w:rPr>
          <w:color w:val="000000"/>
        </w:rPr>
      </w:pPr>
    </w:p>
    <w:p w:rsidR="00813470" w:rsidRPr="007A63ED" w:rsidRDefault="00813470" w:rsidP="00915E66">
      <w:pPr>
        <w:framePr w:w="9526" w:h="7606" w:hSpace="181" w:wrap="around" w:vAnchor="text" w:hAnchor="page" w:x="1186" w:y="207"/>
        <w:pBdr>
          <w:top w:val="single" w:sz="4" w:space="1" w:color="9BD7DC"/>
          <w:left w:val="single" w:sz="4" w:space="1" w:color="9BD7DC"/>
          <w:bottom w:val="single" w:sz="4" w:space="1" w:color="9BD7DC"/>
          <w:right w:val="single" w:sz="4" w:space="1" w:color="9BD7DC"/>
        </w:pBdr>
        <w:shd w:val="clear" w:color="FFFFFF" w:fill="FFFFFF"/>
      </w:pPr>
      <w:r>
        <w:rPr>
          <w:color w:val="000000"/>
        </w:rPr>
        <w:fldChar w:fldCharType="begin">
          <w:ffData>
            <w:name w:val="Text1"/>
            <w:enabled/>
            <w:calcOnExit w:val="0"/>
            <w:textInput>
              <w:format w:val="TITLE CASE"/>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p w:rsidR="00813470" w:rsidRPr="007A63ED" w:rsidRDefault="00813470" w:rsidP="00813470"/>
    <w:p w:rsidR="00813470" w:rsidRPr="007A63ED" w:rsidRDefault="00813470" w:rsidP="00813470"/>
    <w:p w:rsidR="00813470" w:rsidRDefault="00813470" w:rsidP="00813470"/>
    <w:p w:rsidR="00813470" w:rsidRDefault="00A670BC" w:rsidP="00813470">
      <w:r>
        <w:rPr>
          <w:noProof/>
          <w:lang w:val="en-US" w:eastAsia="en-US"/>
        </w:rPr>
        <mc:AlternateContent>
          <mc:Choice Requires="wps">
            <w:drawing>
              <wp:anchor distT="0" distB="0" distL="114300" distR="114300" simplePos="0" relativeHeight="251659776" behindDoc="1" locked="0" layoutInCell="1" allowOverlap="1">
                <wp:simplePos x="0" y="0"/>
                <wp:positionH relativeFrom="column">
                  <wp:posOffset>-180340</wp:posOffset>
                </wp:positionH>
                <wp:positionV relativeFrom="page">
                  <wp:posOffset>6571615</wp:posOffset>
                </wp:positionV>
                <wp:extent cx="6480175" cy="1449705"/>
                <wp:effectExtent l="6350" t="8890" r="9525" b="8255"/>
                <wp:wrapNone/>
                <wp:docPr id="3"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0175" cy="1449705"/>
                        </a:xfrm>
                        <a:prstGeom prst="rect">
                          <a:avLst/>
                        </a:prstGeom>
                        <a:solidFill>
                          <a:srgbClr val="9BD7DC">
                            <a:alpha val="50000"/>
                          </a:srgbClr>
                        </a:solidFill>
                        <a:ln w="6350">
                          <a:solidFill>
                            <a:srgbClr val="9BD7DC"/>
                          </a:solidFill>
                          <a:miter lim="800000"/>
                          <a:headEnd/>
                          <a:tailEnd/>
                        </a:ln>
                        <a:effectLst/>
                        <a:extLs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DAB994" id="Rectangle 15" o:spid="_x0000_s1026" style="position:absolute;margin-left:-14.2pt;margin-top:517.45pt;width:510.25pt;height:114.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" fillcolor="#9bd7dc" strokecolor="#9bd7dc" strokeweight=".5pt">
                <v:fill opacity="32896f"/>
                <v:shadow opacity="22938f" offset="0"/>
                <v:textbox inset=",7.2pt,,7.2pt"/>
                <w10:wrap anchory="page"/>
              </v:rect>
            </w:pict>
          </mc:Fallback>
        </mc:AlternateContent>
      </w:r>
    </w:p>
    <w:p w:rsidR="00813470" w:rsidRPr="007A63ED" w:rsidRDefault="00813470" w:rsidP="00813470">
      <w:pPr>
        <w:pStyle w:val="Header"/>
        <w:spacing w:after="120"/>
      </w:pPr>
      <w:r w:rsidRPr="007A63ED">
        <w:t>Please sign this statement</w:t>
      </w:r>
    </w:p>
    <w:p w:rsidR="00813470" w:rsidRPr="007A63ED" w:rsidRDefault="00813470" w:rsidP="00813470">
      <w:r w:rsidRPr="007A63ED">
        <w:t xml:space="preserve">I understand and accept that the details of this complaint will normally be made available during the investigation to the </w:t>
      </w:r>
      <w:r w:rsidR="00971BC3">
        <w:t>person</w:t>
      </w:r>
      <w:r w:rsidRPr="007A63ED">
        <w:t xml:space="preserve"> or department that may be the subject of the complaint.</w:t>
      </w:r>
    </w:p>
    <w:p w:rsidR="00813470" w:rsidRPr="007A63ED" w:rsidRDefault="00813470" w:rsidP="00813470"/>
    <w:tbl>
      <w:tblPr>
        <w:tblW w:w="0" w:type="auto"/>
        <w:tblInd w:w="108" w:type="dxa"/>
        <w:tblBorders>
          <w:top w:val="single" w:sz="4" w:space="0" w:color="9BD7DC"/>
          <w:left w:val="single" w:sz="4" w:space="0" w:color="9BD7DC"/>
          <w:bottom w:val="single" w:sz="4" w:space="0" w:color="9BD7DC"/>
          <w:right w:val="single" w:sz="4" w:space="0" w:color="9BD7DC"/>
          <w:insideH w:val="single" w:sz="4" w:space="0" w:color="9BD7DC"/>
          <w:insideV w:val="single" w:sz="4" w:space="0" w:color="9BD7DC"/>
        </w:tblBorders>
        <w:shd w:val="solid" w:color="FFFFFF" w:fill="auto"/>
        <w:tblLook w:val="00A0" w:firstRow="1" w:lastRow="0" w:firstColumn="1" w:lastColumn="0" w:noHBand="0" w:noVBand="0"/>
      </w:tblPr>
      <w:tblGrid>
        <w:gridCol w:w="6379"/>
        <w:gridCol w:w="3119"/>
      </w:tblGrid>
      <w:tr w:rsidR="00813470" w:rsidRPr="007A63ED">
        <w:trPr>
          <w:trHeight w:val="763"/>
        </w:trPr>
        <w:tc>
          <w:tcPr>
            <w:tcW w:w="6379" w:type="dxa"/>
            <w:shd w:val="solid" w:color="FFFFFF" w:fill="auto"/>
            <w:vAlign w:val="center"/>
          </w:tcPr>
          <w:p w:rsidR="00813470" w:rsidRPr="007A63ED" w:rsidRDefault="00813470" w:rsidP="00813470">
            <w:r w:rsidRPr="007A63ED">
              <w:t xml:space="preserve">Signature: </w:t>
            </w:r>
            <w:r>
              <w:rPr>
                <w:color w:val="000000"/>
              </w:rPr>
              <w:fldChar w:fldCharType="begin">
                <w:ffData>
                  <w:name w:val="Text1"/>
                  <w:enabled/>
                  <w:calcOnExit w:val="0"/>
                  <w:textInput>
                    <w:format w:val="TITLE CASE"/>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tc>
          <w:tcPr>
            <w:tcW w:w="3119" w:type="dxa"/>
            <w:shd w:val="solid" w:color="FFFFFF" w:fill="auto"/>
            <w:vAlign w:val="center"/>
          </w:tcPr>
          <w:p w:rsidR="00813470" w:rsidRPr="007A63ED" w:rsidRDefault="00813470" w:rsidP="00813470">
            <w:r w:rsidRPr="007A63ED">
              <w:t xml:space="preserve">Date: </w:t>
            </w:r>
            <w:r>
              <w:rPr>
                <w:color w:val="000000"/>
              </w:rPr>
              <w:fldChar w:fldCharType="begin">
                <w:ffData>
                  <w:name w:val="Text1"/>
                  <w:enabled/>
                  <w:calcOnExit w:val="0"/>
                  <w:textInput>
                    <w:format w:val="TITLE CASE"/>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tr>
    </w:tbl>
    <w:p w:rsidR="00813470" w:rsidRPr="007A63ED" w:rsidRDefault="00813470" w:rsidP="00813470"/>
    <w:p w:rsidR="00A670BC" w:rsidRDefault="00A670BC" w:rsidP="00813470">
      <w:bookmarkStart w:id="3" w:name="_Hlk513700997"/>
    </w:p>
    <w:p w:rsidR="00A670BC" w:rsidRDefault="00A670BC" w:rsidP="00813470"/>
    <w:p w:rsidR="00813470" w:rsidRPr="007A63ED" w:rsidRDefault="00915E66" w:rsidP="00813470">
      <w:r>
        <w:t xml:space="preserve">Audit Scotland processes your personal information lawfully, fairly and in a transparent manner. We are processing your personal information to comply with a legal obligation on us in relation to your complaint and our complaints handling arrangements. Our </w:t>
      </w:r>
      <w:hyperlink r:id="rId19" w:history="1">
        <w:r>
          <w:rPr>
            <w:rStyle w:val="Hyperlink"/>
          </w:rPr>
          <w:t>privacy notice</w:t>
        </w:r>
      </w:hyperlink>
      <w:r>
        <w:t xml:space="preserve"> will give you more information on your rights and how we will process your personal information.</w:t>
      </w:r>
      <w:bookmarkEnd w:id="3"/>
    </w:p>
    <w:p w:rsidR="00813470" w:rsidRPr="007A63ED" w:rsidRDefault="00813470" w:rsidP="00813470"/>
    <w:p w:rsidR="00915E66" w:rsidRDefault="00813470" w:rsidP="00813470">
      <w:pPr>
        <w:autoSpaceDE w:val="0"/>
        <w:autoSpaceDN w:val="0"/>
        <w:adjustRightInd w:val="0"/>
        <w:rPr>
          <w:szCs w:val="20"/>
        </w:rPr>
      </w:pPr>
      <w:r w:rsidRPr="007A63ED">
        <w:rPr>
          <w:szCs w:val="20"/>
        </w:rPr>
        <w:t xml:space="preserve">Please email completed form to </w:t>
      </w:r>
      <w:r w:rsidR="00915E66">
        <w:rPr>
          <w:szCs w:val="20"/>
        </w:rPr>
        <w:t xml:space="preserve">the Corporate Governance Manager, </w:t>
      </w:r>
      <w:hyperlink r:id="rId20" w:history="1">
        <w:r w:rsidRPr="007A63ED">
          <w:rPr>
            <w:rStyle w:val="Hyperlink"/>
            <w:rFonts w:cs="Arial"/>
            <w:b/>
            <w:color w:val="007F9D"/>
          </w:rPr>
          <w:t>complaints@audit-scotland.gov.uk</w:t>
        </w:r>
      </w:hyperlink>
      <w:r w:rsidRPr="007A63ED">
        <w:rPr>
          <w:b/>
          <w:color w:val="31849B"/>
          <w:szCs w:val="20"/>
        </w:rPr>
        <w:t xml:space="preserve"> </w:t>
      </w:r>
      <w:r w:rsidRPr="007A63ED">
        <w:rPr>
          <w:szCs w:val="20"/>
        </w:rPr>
        <w:t xml:space="preserve">or post </w:t>
      </w:r>
      <w:r w:rsidR="00915E66">
        <w:rPr>
          <w:szCs w:val="20"/>
        </w:rPr>
        <w:t>a</w:t>
      </w:r>
      <w:r w:rsidRPr="007A63ED">
        <w:rPr>
          <w:szCs w:val="20"/>
        </w:rPr>
        <w:t xml:space="preserve"> copy to:</w:t>
      </w:r>
      <w:r w:rsidR="00915E66">
        <w:rPr>
          <w:szCs w:val="20"/>
        </w:rPr>
        <w:t xml:space="preserve"> Corporate Governance Manager, </w:t>
      </w:r>
      <w:r w:rsidRPr="007A63ED">
        <w:rPr>
          <w:szCs w:val="20"/>
        </w:rPr>
        <w:t xml:space="preserve">Audit Scotland, </w:t>
      </w:r>
      <w:r w:rsidR="00B86E02">
        <w:rPr>
          <w:szCs w:val="20"/>
        </w:rPr>
        <w:t>4</w:t>
      </w:r>
      <w:r w:rsidR="00B86E02">
        <w:rPr>
          <w:szCs w:val="20"/>
          <w:vertAlign w:val="superscript"/>
        </w:rPr>
        <w:t>th</w:t>
      </w:r>
      <w:r w:rsidR="00B86E02">
        <w:rPr>
          <w:szCs w:val="20"/>
        </w:rPr>
        <w:t xml:space="preserve"> </w:t>
      </w:r>
      <w:r w:rsidR="00915E66">
        <w:rPr>
          <w:szCs w:val="20"/>
        </w:rPr>
        <w:t>Floor, 102 West Port, Edinburgh</w:t>
      </w:r>
      <w:r w:rsidR="00B86E02">
        <w:rPr>
          <w:szCs w:val="20"/>
        </w:rPr>
        <w:t xml:space="preserve">, </w:t>
      </w:r>
    </w:p>
    <w:p w:rsidR="00813470" w:rsidRPr="007A63ED" w:rsidRDefault="00B86E02" w:rsidP="00813470">
      <w:pPr>
        <w:autoSpaceDE w:val="0"/>
        <w:autoSpaceDN w:val="0"/>
        <w:adjustRightInd w:val="0"/>
        <w:rPr>
          <w:szCs w:val="20"/>
        </w:rPr>
      </w:pPr>
      <w:r>
        <w:rPr>
          <w:szCs w:val="20"/>
        </w:rPr>
        <w:t>EH3 9DN</w:t>
      </w:r>
    </w:p>
    <w:sectPr w:rsidR="00813470" w:rsidRPr="007A63ED" w:rsidSect="00813470">
      <w:pgSz w:w="11906" w:h="16838"/>
      <w:pgMar w:top="1134" w:right="1134" w:bottom="1134" w:left="1134"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3648" w:rsidRDefault="00363648">
      <w:r>
        <w:separator/>
      </w:r>
    </w:p>
  </w:endnote>
  <w:endnote w:type="continuationSeparator" w:id="0">
    <w:p w:rsidR="00363648" w:rsidRDefault="003636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3648" w:rsidRDefault="00363648">
      <w:r>
        <w:separator/>
      </w:r>
    </w:p>
  </w:footnote>
  <w:footnote w:type="continuationSeparator" w:id="0">
    <w:p w:rsidR="00363648" w:rsidRDefault="003636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F5CBD"/>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15:restartNumberingAfterBreak="0">
    <w:nsid w:val="28C703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4C9E0C79"/>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 w15:restartNumberingAfterBreak="0">
    <w:nsid w:val="722C53AF"/>
    <w:multiLevelType w:val="multilevel"/>
    <w:tmpl w:val="03DA0F42"/>
    <w:styleLink w:val="StyleNumbered"/>
    <w:lvl w:ilvl="0">
      <w:start w:val="1"/>
      <w:numFmt w:val="decimal"/>
      <w:lvlText w:val="%1."/>
      <w:lvlJc w:val="left"/>
      <w:pPr>
        <w:tabs>
          <w:tab w:val="num" w:pos="720"/>
        </w:tabs>
        <w:ind w:left="720" w:hanging="360"/>
      </w:pPr>
      <w:rPr>
        <w:rFonts w:ascii="Tahoma" w:hAnsi="Tahoma"/>
        <w:color w:val="00008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3"/>
  </w:num>
  <w:num w:numId="2">
    <w:abstractNumId w:val="0"/>
  </w:num>
  <w:num w:numId="3">
    <w:abstractNumId w:val="2"/>
  </w:num>
  <w:num w:numId="4">
    <w:abstractNumId w:val="2"/>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1" w:cryptProviderType="rsaAES" w:cryptAlgorithmClass="hash" w:cryptAlgorithmType="typeAny" w:cryptAlgorithmSid="14" w:cryptSpinCount="100000" w:hash="nouIzGgS32kGxIgx87kMnU8zKc6dluLZ1k/dMXyXLMHbvsbF4RDK0GVKJtJhw/o4VbSB8G51d/DJh35ldnJ9YA==" w:salt="Ee3t68LunNLDvKYW3kJ/dg=="/>
  <w:defaultTabStop w:val="720"/>
  <w:characterSpacingControl w:val="doNotCompress"/>
  <w:hdrShapeDefaults>
    <o:shapedefaults v:ext="edit" spidmax="11265">
      <o:colormru v:ext="edit" colors="#9bd7dc"/>
      <o:colormenu v:ext="edit" strokecolor="none" shadow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C39"/>
    <w:rsid w:val="000D7AE9"/>
    <w:rsid w:val="001411F5"/>
    <w:rsid w:val="001A14C0"/>
    <w:rsid w:val="001A37AF"/>
    <w:rsid w:val="0020342F"/>
    <w:rsid w:val="00276B2B"/>
    <w:rsid w:val="00363648"/>
    <w:rsid w:val="00396DA2"/>
    <w:rsid w:val="003E1C41"/>
    <w:rsid w:val="00403A37"/>
    <w:rsid w:val="004111AC"/>
    <w:rsid w:val="00497440"/>
    <w:rsid w:val="004B13AF"/>
    <w:rsid w:val="004D02A7"/>
    <w:rsid w:val="004F0736"/>
    <w:rsid w:val="00515C39"/>
    <w:rsid w:val="006143C1"/>
    <w:rsid w:val="006905EC"/>
    <w:rsid w:val="006E31D2"/>
    <w:rsid w:val="006F050E"/>
    <w:rsid w:val="007743B4"/>
    <w:rsid w:val="007C05E6"/>
    <w:rsid w:val="007D2616"/>
    <w:rsid w:val="007E46F2"/>
    <w:rsid w:val="00813470"/>
    <w:rsid w:val="008E7602"/>
    <w:rsid w:val="00915E66"/>
    <w:rsid w:val="00923A26"/>
    <w:rsid w:val="00971BC3"/>
    <w:rsid w:val="009E7EA6"/>
    <w:rsid w:val="00A670BC"/>
    <w:rsid w:val="00A80067"/>
    <w:rsid w:val="00AF02E5"/>
    <w:rsid w:val="00B52B6A"/>
    <w:rsid w:val="00B86E02"/>
    <w:rsid w:val="00C90405"/>
    <w:rsid w:val="00CA12E4"/>
    <w:rsid w:val="00CA4ED5"/>
    <w:rsid w:val="00CF6DDB"/>
    <w:rsid w:val="00DA54B2"/>
    <w:rsid w:val="00EE5541"/>
    <w:rsid w:val="00FA2C04"/>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5">
      <o:colormru v:ext="edit" colors="#9bd7dc"/>
      <o:colormenu v:ext="edit" strokecolor="none" shadowcolor="none"/>
    </o:shapedefaults>
    <o:shapelayout v:ext="edit">
      <o:idmap v:ext="edit" data="1"/>
    </o:shapelayout>
  </w:shapeDefaults>
  <w:decimalSymbol w:val="."/>
  <w:listSeparator w:val=","/>
  <w15:chartTrackingRefBased/>
  <w15:docId w15:val="{00E4ABB3-BCCF-480A-824D-011A63282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A2CEB"/>
    <w:rPr>
      <w:rFonts w:ascii="Arial" w:hAnsi="Arial" w:cs="Arial"/>
      <w:szCs w:val="22"/>
    </w:rPr>
  </w:style>
  <w:style w:type="paragraph" w:styleId="Heading1">
    <w:name w:val="heading 1"/>
    <w:basedOn w:val="Normal"/>
    <w:next w:val="Normal"/>
    <w:link w:val="Heading1Char"/>
    <w:uiPriority w:val="9"/>
    <w:qFormat/>
    <w:rsid w:val="009F4F6A"/>
    <w:pPr>
      <w:keepNext/>
      <w:spacing w:before="240" w:after="60"/>
      <w:outlineLvl w:val="0"/>
    </w:pPr>
    <w:rPr>
      <w:rFonts w:ascii="Calibri" w:hAnsi="Calibri" w:cs="Times New Roman"/>
      <w:b/>
      <w:bCs/>
      <w:kern w:val="32"/>
      <w:sz w:val="32"/>
      <w:szCs w:val="32"/>
      <w:lang w:val="x-none"/>
    </w:rPr>
  </w:style>
  <w:style w:type="paragraph" w:styleId="Heading2">
    <w:name w:val="heading 2"/>
    <w:basedOn w:val="Normal"/>
    <w:next w:val="Normal"/>
    <w:link w:val="Heading2Char"/>
    <w:uiPriority w:val="9"/>
    <w:qFormat/>
    <w:rsid w:val="009F4F6A"/>
    <w:pPr>
      <w:keepNext/>
      <w:spacing w:before="240" w:after="60"/>
      <w:outlineLvl w:val="1"/>
    </w:pPr>
    <w:rPr>
      <w:rFonts w:ascii="Calibri" w:hAnsi="Calibri" w:cs="Times New Roman"/>
      <w:b/>
      <w:bCs/>
      <w:i/>
      <w:iCs/>
      <w:sz w:val="28"/>
      <w:szCs w:val="28"/>
      <w:lang w:val="x-none"/>
    </w:rPr>
  </w:style>
  <w:style w:type="paragraph" w:styleId="Heading3">
    <w:name w:val="heading 3"/>
    <w:basedOn w:val="Normal"/>
    <w:next w:val="Normal"/>
    <w:link w:val="Heading3Char"/>
    <w:uiPriority w:val="9"/>
    <w:qFormat/>
    <w:rsid w:val="009F4F6A"/>
    <w:pPr>
      <w:keepNext/>
      <w:spacing w:before="240" w:after="60"/>
      <w:outlineLvl w:val="2"/>
    </w:pPr>
    <w:rPr>
      <w:rFonts w:ascii="Calibri" w:hAnsi="Calibri" w:cs="Times New Roman"/>
      <w:b/>
      <w:bCs/>
      <w:sz w:val="26"/>
      <w:szCs w:val="2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1121F"/>
    <w:rPr>
      <w:rFonts w:ascii="Calibri" w:eastAsia="Times New Roman" w:hAnsi="Calibri" w:cs="Times New Roman"/>
      <w:b/>
      <w:bCs/>
      <w:kern w:val="32"/>
      <w:sz w:val="32"/>
      <w:szCs w:val="32"/>
      <w:lang w:eastAsia="en-GB"/>
    </w:rPr>
  </w:style>
  <w:style w:type="character" w:customStyle="1" w:styleId="Heading2Char">
    <w:name w:val="Heading 2 Char"/>
    <w:link w:val="Heading2"/>
    <w:uiPriority w:val="9"/>
    <w:semiHidden/>
    <w:rsid w:val="0031121F"/>
    <w:rPr>
      <w:rFonts w:ascii="Calibri" w:eastAsia="Times New Roman" w:hAnsi="Calibri" w:cs="Times New Roman"/>
      <w:b/>
      <w:bCs/>
      <w:i/>
      <w:iCs/>
      <w:sz w:val="28"/>
      <w:szCs w:val="28"/>
      <w:lang w:eastAsia="en-GB"/>
    </w:rPr>
  </w:style>
  <w:style w:type="character" w:customStyle="1" w:styleId="Heading3Char">
    <w:name w:val="Heading 3 Char"/>
    <w:link w:val="Heading3"/>
    <w:uiPriority w:val="9"/>
    <w:semiHidden/>
    <w:rsid w:val="0031121F"/>
    <w:rPr>
      <w:rFonts w:ascii="Calibri" w:eastAsia="Times New Roman" w:hAnsi="Calibri" w:cs="Times New Roman"/>
      <w:b/>
      <w:bCs/>
      <w:sz w:val="26"/>
      <w:szCs w:val="26"/>
      <w:lang w:eastAsia="en-GB"/>
    </w:rPr>
  </w:style>
  <w:style w:type="paragraph" w:styleId="Header">
    <w:name w:val="header"/>
    <w:basedOn w:val="Normal"/>
    <w:link w:val="HeaderChar"/>
    <w:rsid w:val="000A2CEB"/>
    <w:pPr>
      <w:tabs>
        <w:tab w:val="center" w:pos="4153"/>
        <w:tab w:val="right" w:pos="8306"/>
      </w:tabs>
      <w:spacing w:after="60"/>
    </w:pPr>
    <w:rPr>
      <w:rFonts w:cs="Times New Roman"/>
      <w:b/>
      <w:color w:val="007F9D"/>
      <w:lang w:val="x-none"/>
    </w:rPr>
  </w:style>
  <w:style w:type="character" w:customStyle="1" w:styleId="HeaderChar">
    <w:name w:val="Header Char"/>
    <w:link w:val="Header"/>
    <w:uiPriority w:val="99"/>
    <w:rsid w:val="000A2CEB"/>
    <w:rPr>
      <w:rFonts w:ascii="Arial" w:hAnsi="Arial" w:cs="Arial"/>
      <w:b/>
      <w:color w:val="007F9D"/>
      <w:szCs w:val="22"/>
      <w:lang w:eastAsia="en-GB"/>
    </w:rPr>
  </w:style>
  <w:style w:type="paragraph" w:styleId="Footer">
    <w:name w:val="footer"/>
    <w:basedOn w:val="Normal"/>
    <w:link w:val="FooterChar"/>
    <w:uiPriority w:val="99"/>
    <w:rsid w:val="00AA230D"/>
    <w:pPr>
      <w:tabs>
        <w:tab w:val="center" w:pos="4153"/>
        <w:tab w:val="right" w:pos="8306"/>
      </w:tabs>
    </w:pPr>
    <w:rPr>
      <w:rFonts w:cs="Times New Roman"/>
      <w:lang w:val="x-none"/>
    </w:rPr>
  </w:style>
  <w:style w:type="character" w:customStyle="1" w:styleId="FooterChar">
    <w:name w:val="Footer Char"/>
    <w:link w:val="Footer"/>
    <w:uiPriority w:val="99"/>
    <w:semiHidden/>
    <w:rsid w:val="0031121F"/>
    <w:rPr>
      <w:rFonts w:ascii="Arial" w:hAnsi="Arial" w:cs="Arial"/>
      <w:szCs w:val="22"/>
      <w:lang w:eastAsia="en-GB"/>
    </w:rPr>
  </w:style>
  <w:style w:type="character" w:styleId="Hyperlink">
    <w:name w:val="Hyperlink"/>
    <w:uiPriority w:val="99"/>
    <w:rsid w:val="00B52B6A"/>
    <w:rPr>
      <w:rFonts w:cs="Times New Roman"/>
      <w:color w:val="006B8D"/>
      <w:u w:val="single"/>
    </w:rPr>
  </w:style>
  <w:style w:type="table" w:styleId="TableGrid">
    <w:name w:val="Table Grid"/>
    <w:basedOn w:val="TableNormal"/>
    <w:rsid w:val="00894D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aliases w:val="Number"/>
    <w:basedOn w:val="NoList"/>
    <w:uiPriority w:val="99"/>
    <w:semiHidden/>
    <w:unhideWhenUsed/>
    <w:rsid w:val="0031121F"/>
    <w:pPr>
      <w:numPr>
        <w:numId w:val="3"/>
      </w:numPr>
    </w:pPr>
  </w:style>
  <w:style w:type="numbering" w:customStyle="1" w:styleId="StyleNumbered">
    <w:name w:val="Style Numbered"/>
    <w:rsid w:val="0031121F"/>
    <w:pPr>
      <w:numPr>
        <w:numId w:val="1"/>
      </w:numPr>
    </w:pPr>
  </w:style>
  <w:style w:type="character" w:styleId="FollowedHyperlink">
    <w:name w:val="FollowedHyperlink"/>
    <w:rsid w:val="00B40139"/>
    <w:rPr>
      <w:color w:val="800080"/>
      <w:u w:val="single"/>
    </w:rPr>
  </w:style>
  <w:style w:type="paragraph" w:customStyle="1" w:styleId="Barinfo">
    <w:name w:val="Barinfo"/>
    <w:basedOn w:val="Header"/>
    <w:qFormat/>
    <w:locked/>
    <w:rsid w:val="004B13AF"/>
    <w:pPr>
      <w:tabs>
        <w:tab w:val="clear" w:pos="4153"/>
        <w:tab w:val="clear" w:pos="8306"/>
        <w:tab w:val="center" w:pos="4320"/>
        <w:tab w:val="right" w:pos="8640"/>
      </w:tabs>
      <w:spacing w:after="0"/>
    </w:pPr>
    <w:rPr>
      <w:rFonts w:eastAsia="Times"/>
      <w:color w:val="FFFFFF"/>
      <w:szCs w:val="20"/>
      <w:lang w:val="en-US"/>
    </w:rPr>
  </w:style>
  <w:style w:type="paragraph" w:customStyle="1" w:styleId="AS-Form-title">
    <w:name w:val="AS-Form-title"/>
    <w:qFormat/>
    <w:rsid w:val="00923A26"/>
    <w:pPr>
      <w:spacing w:after="120"/>
    </w:pPr>
    <w:rPr>
      <w:rFonts w:ascii="Arial" w:eastAsia="Times" w:hAnsi="Arial"/>
      <w:color w:val="0E86A2"/>
      <w:sz w:val="60"/>
      <w:szCs w:val="60"/>
      <w:lang w:val="en-US"/>
    </w:rPr>
  </w:style>
  <w:style w:type="paragraph" w:customStyle="1" w:styleId="AS-Form-subtitle">
    <w:name w:val="AS-Form-subtitle"/>
    <w:basedOn w:val="Normal"/>
    <w:qFormat/>
    <w:rsid w:val="00CA12E4"/>
    <w:pPr>
      <w:tabs>
        <w:tab w:val="center" w:pos="4320"/>
        <w:tab w:val="right" w:pos="8640"/>
      </w:tabs>
    </w:pPr>
    <w:rPr>
      <w:rFonts w:eastAsia="Times" w:cs="Times New Roman"/>
      <w:color w:val="808080"/>
      <w:sz w:val="24"/>
      <w:szCs w:val="3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hyperlink" Target="mailto:complaints@audit-scotland.gov.uk"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hyperlink" Target="mailto:complaints@audit-scotland.gov.uk"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image" Target="media/image1.jpeg"/><Relationship Id="rId10" Type="http://schemas.openxmlformats.org/officeDocument/2006/relationships/styles" Target="styles.xml"/><Relationship Id="rId19" Type="http://schemas.openxmlformats.org/officeDocument/2006/relationships/hyperlink" Target="http://www.audit-scotland.gov.uk/privacy" TargetMode="Externa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Assembly>Microsoft.Office.Policy, Version=14.0.0.0, Culture=neutral, PublicKeyToken=71e9bce111e9429c</Assembly>
    <Class>Microsoft.Office.RecordsManagement.Internal.UpdateExpireDate</Class>
    <Data/>
    <Filter/>
  </Receiver>
</spe:Receivers>
</file>

<file path=customXml/item2.xml><?xml version="1.0" encoding="utf-8"?>
<?mso-contentType ?>
<p:Policy xmlns:p="office.server.policy" id="" local="true">
  <p:Name>CT_Standard</p:Name>
  <p:Description>Standard 18 month retention for Documents and 7 years for Records. Note this is currently using a placeholder workflow which is intended to be replaced</p:Description>
  <p:Statement>Documents will be retained for 18 months after last modified. Records will be retained for 7 years before undergoing review.</p:Statement>
  <p:PolicyItems>
    <p:PolicyItem featureId="Microsoft.Office.RecordsManagement.PolicyFeatures.Expiration" staticId="0x0101002651B69664B57D42B5D65DE99314DA850101" UniqueId="f7e31884-e50b-4827-841f-841042ef4e49">
      <p:Name>Retention</p:Name>
      <p:Description>Automatic scheduling of content for processing, and performing a retention action on content that has reached its due date.</p:Description>
      <p:CustomData>
        <Schedules nextStageId="6" default="false">
          <Schedule type="Default">
            <stages>
              <data stageId="3" stageDeleted="true"/>
              <data stageId="5">
                <formula id="Microsoft.Office.RecordsManagement.PolicyFeatures.Expiration.Formula.BuiltIn">
                  <number>6</number>
                  <property>Modified</property>
                  <propertyId>28cf69c5-fa48-462a-b5cd-27b6f9d2bd5f</propertyId>
                  <period>months</period>
                </formula>
                <action type="action" id="Microsoft.Office.RecordsManagement.PolicyFeatures.Expiration.Action.DeletePreviousVersions"/>
              </data>
              <data stageId="1">
                <formula id="Microsoft.Office.RecordsManagement.PolicyFeatures.Expiration.Formula.BuiltIn">
                  <number>18</number>
                  <property>Modified</property>
                  <propertyId>28cf69c5-fa48-462a-b5cd-27b6f9d2bd5f</propertyId>
                  <period>months</period>
                </formula>
                <action type="action" id="Microsoft.Office.RecordsManagement.PolicyFeatures.Expiration.Action.MoveToRecycleBin"/>
              </data>
            </stages>
          </Schedule>
          <Schedule type="Record">
            <stages>
              <data stageId="4">
                <formula id="Microsoft.Office.RecordsManagement.PolicyFeatures.Expiration.Formula.BuiltIn">
                  <number>1</number>
                  <property>_vti_ItemDeclaredRecord</property>
                  <propertyId>f9a44731-84eb-43a4-9973-cd2953ad8646</propertyId>
                  <period>days</period>
                </formula>
                <action type="action" id="Microsoft.Office.RecordsManagement.PolicyFeatures.Expiration.Action.DeletePreviousVersions"/>
              </data>
              <data stageId="2">
                <formula id="Microsoft.Office.RecordsManagement.PolicyFeatures.Expiration.Formula.BuiltIn">
                  <number>7</number>
                  <property>_vti_ItemDeclaredRecord</property>
                  <propertyId>f9a44731-84eb-43a4-9973-cd2953ad8646</propertyId>
                  <period>years</period>
                </formula>
                <action type="workflow" id="3339e3d9-e101-48b8-b787-f56de9957fea"/>
              </data>
            </stages>
          </Schedule>
        </Schedules>
      </p:CustomData>
    </p:PolicyItem>
  </p:PolicyItems>
</p:Policy>
</file>

<file path=customXml/item3.xml><?xml version="1.0" encoding="utf-8"?>
<p:properties xmlns:p="http://schemas.microsoft.com/office/2006/metadata/properties" xmlns:xsi="http://www.w3.org/2001/XMLSchema-instance" xmlns:pc="http://schemas.microsoft.com/office/infopath/2007/PartnerControls">
  <documentManagement>
    <Highlighter xmlns="861488cc-c020-4604-a0c4-7673b58cdc5e" xsi:nil="true"/>
    <j4eabcd22048400aab837f9e44738912 xmlns="cb687967-b5c0-4208-b2ea-d8ca691983c1">
      <Terms xmlns="http://schemas.microsoft.com/office/infopath/2007/PartnerControls">
        <TermInfo xmlns="http://schemas.microsoft.com/office/infopath/2007/PartnerControls">
          <TermName xmlns="http://schemas.microsoft.com/office/infopath/2007/PartnerControls">Public</TermName>
          <TermId xmlns="http://schemas.microsoft.com/office/infopath/2007/PartnerControls">36698a75-5644-47f7-8ff9-53bb82055c78</TermId>
        </TermInfo>
      </Terms>
    </j4eabcd22048400aab837f9e44738912>
    <l8c6669258614575b123040c78fe77d8 xmlns="cb687967-b5c0-4208-b2ea-d8ca691983c1">
      <Terms xmlns="http://schemas.microsoft.com/office/infopath/2007/PartnerControls">
        <TermInfo xmlns="http://schemas.microsoft.com/office/infopath/2007/PartnerControls">
          <TermName xmlns="http://schemas.microsoft.com/office/infopath/2007/PartnerControls">2015</TermName>
          <TermId xmlns="http://schemas.microsoft.com/office/infopath/2007/PartnerControls">17c81586-1da3-4bac-9c0b-8a289cf6736f</TermId>
        </TermInfo>
      </Terms>
    </l8c6669258614575b123040c78fe77d8>
    <IconOverlay xmlns="http://schemas.microsoft.com/sharepoint/v4" xsi:nil="true"/>
    <edbea0fd3ce14ff985d1b332cf4346fa xmlns="cb687967-b5c0-4208-b2ea-d8ca691983c1">
      <Terms xmlns="http://schemas.microsoft.com/office/infopath/2007/PartnerControls">
        <TermInfo xmlns="http://schemas.microsoft.com/office/infopath/2007/PartnerControls">
          <TermName xmlns="http://schemas.microsoft.com/office/infopath/2007/PartnerControls">Complete</TermName>
          <TermId xmlns="http://schemas.microsoft.com/office/infopath/2007/PartnerControls">db7f31b0-2f75-4fab-9175-364e6925ac00</TermId>
        </TermInfo>
      </Terms>
    </edbea0fd3ce14ff985d1b332cf4346fa>
    <TaxCatchAll xmlns="ccb59271-1a9c-494b-aab4-e5d3692b6bb8">
      <Value>1953</Value>
      <Value>25</Value>
      <Value>510</Value>
      <Value>14</Value>
    </TaxCatchAll>
    <Description1 xmlns="cb687967-b5c0-4208-b2ea-d8ca691983c1">Copy of the complaints form that is on the Audit Scotland web site updated with new address Nov 2015. Minor changes made Jan 2017.</Description1>
    <hb9bafa30376421f83209c4ea72e6788 xmlns="cb687967-b5c0-4208-b2ea-d8ca691983c1">
      <Terms xmlns="http://schemas.microsoft.com/office/infopath/2007/PartnerControls">
        <TermInfo xmlns="http://schemas.microsoft.com/office/infopath/2007/PartnerControls">
          <TermName xmlns="http://schemas.microsoft.com/office/infopath/2007/PartnerControls">Corporate Governance</TermName>
          <TermId xmlns="http://schemas.microsoft.com/office/infopath/2007/PartnerControls">70b4bf8a-27b2-4573-8dee-bd5205a6cdae</TermId>
        </TermInfo>
      </Terms>
    </hb9bafa30376421f83209c4ea72e6788>
  </documentManagement>
</p:properties>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CT_Standard" ma:contentTypeID="0x0101002651B69664B57D42B5D65DE99314DA850101004C03F36CED4ACB4B8B53A2610AE15287" ma:contentTypeVersion="29" ma:contentTypeDescription="Default Audit Scotland content type with 18 month retention policy for documents and 7 years for records. " ma:contentTypeScope="" ma:versionID="38b7e9687a27e182924f27b00e56bb46">
  <xsd:schema xmlns:xsd="http://www.w3.org/2001/XMLSchema" xmlns:xs="http://www.w3.org/2001/XMLSchema" xmlns:p="http://schemas.microsoft.com/office/2006/metadata/properties" xmlns:ns1="http://schemas.microsoft.com/sharepoint/v3" xmlns:ns2="cb687967-b5c0-4208-b2ea-d8ca691983c1" xmlns:ns3="ccb59271-1a9c-494b-aab4-e5d3692b6bb8" xmlns:ns4="http://schemas.microsoft.com/sharepoint/v4" xmlns:ns5="861488cc-c020-4604-a0c4-7673b58cdc5e" targetNamespace="http://schemas.microsoft.com/office/2006/metadata/properties" ma:root="true" ma:fieldsID="a57a3daa0f01c25d26e49634fb788758" ns1:_="" ns2:_="" ns3:_="" ns4:_="" ns5:_="">
    <xsd:import namespace="http://schemas.microsoft.com/sharepoint/v3"/>
    <xsd:import namespace="cb687967-b5c0-4208-b2ea-d8ca691983c1"/>
    <xsd:import namespace="ccb59271-1a9c-494b-aab4-e5d3692b6bb8"/>
    <xsd:import namespace="http://schemas.microsoft.com/sharepoint/v4"/>
    <xsd:import namespace="861488cc-c020-4604-a0c4-7673b58cdc5e"/>
    <xsd:element name="properties">
      <xsd:complexType>
        <xsd:sequence>
          <xsd:element name="documentManagement">
            <xsd:complexType>
              <xsd:all>
                <xsd:element ref="ns2:j4eabcd22048400aab837f9e44738912" minOccurs="0"/>
                <xsd:element ref="ns3:TaxCatchAll" minOccurs="0"/>
                <xsd:element ref="ns3:TaxCatchAllLabel" minOccurs="0"/>
                <xsd:element ref="ns2:Description1" minOccurs="0"/>
                <xsd:element ref="ns2:edbea0fd3ce14ff985d1b332cf4346fa" minOccurs="0"/>
                <xsd:element ref="ns2:hb9bafa30376421f83209c4ea72e6788" minOccurs="0"/>
                <xsd:element ref="ns1:_dlc_Exempt" minOccurs="0"/>
                <xsd:element ref="ns1:_dlc_ExpireDateSaved" minOccurs="0"/>
                <xsd:element ref="ns1:_dlc_ExpireDate" minOccurs="0"/>
                <xsd:element ref="ns2:l8c6669258614575b123040c78fe77d8" minOccurs="0"/>
                <xsd:element ref="ns4:IconOverlay" minOccurs="0"/>
                <xsd:element ref="ns1:_vti_ItemDeclaredRecord" minOccurs="0"/>
                <xsd:element ref="ns1:_vti_ItemHoldRecordStatus" minOccurs="0"/>
                <xsd:element ref="ns5:Highlight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7" nillable="true" ma:displayName="Exempt from Policy" ma:hidden="true" ma:internalName="_dlc_Exempt" ma:readOnly="true">
      <xsd:simpleType>
        <xsd:restriction base="dms:Unknown"/>
      </xsd:simpleType>
    </xsd:element>
    <xsd:element name="_dlc_ExpireDateSaved" ma:index="18" nillable="true" ma:displayName="Original Expiration Date" ma:hidden="true" ma:internalName="_dlc_ExpireDateSaved" ma:readOnly="true">
      <xsd:simpleType>
        <xsd:restriction base="dms:DateTime"/>
      </xsd:simpleType>
    </xsd:element>
    <xsd:element name="_dlc_ExpireDate" ma:index="19" nillable="true" ma:displayName="Expiration Date" ma:description="" ma:hidden="true" ma:indexed="true" ma:internalName="_dlc_ExpireDate" ma:readOnly="true">
      <xsd:simpleType>
        <xsd:restriction base="dms:DateTime"/>
      </xsd:simpleType>
    </xsd:element>
    <xsd:element name="_vti_ItemDeclaredRecord" ma:index="23" nillable="true" ma:displayName="Declared Record" ma:hidden="true" ma:internalName="_vti_ItemDeclaredRecord" ma:readOnly="true">
      <xsd:simpleType>
        <xsd:restriction base="dms:DateTime"/>
      </xsd:simpleType>
    </xsd:element>
    <xsd:element name="_vti_ItemHoldRecordStatus" ma:index="24"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b687967-b5c0-4208-b2ea-d8ca691983c1" elementFormDefault="qualified">
    <xsd:import namespace="http://schemas.microsoft.com/office/2006/documentManagement/types"/>
    <xsd:import namespace="http://schemas.microsoft.com/office/infopath/2007/PartnerControls"/>
    <xsd:element name="j4eabcd22048400aab837f9e44738912" ma:index="8" ma:taxonomy="true" ma:internalName="j4eabcd22048400aab837f9e44738912" ma:taxonomyFieldName="Classification" ma:displayName="Classification" ma:readOnly="false" ma:default="14;#Public|36698a75-5644-47f7-8ff9-53bb82055c78" ma:fieldId="{34eabcd2-2048-400a-ab83-7f9e44738912}" ma:sspId="d22a52a1-c258-4600-a50e-6d1ba6a29ca5" ma:termSetId="9d822a4f-791c-4caf-895b-0cf032feb1f3" ma:anchorId="00000000-0000-0000-0000-000000000000" ma:open="false" ma:isKeyword="false">
      <xsd:complexType>
        <xsd:sequence>
          <xsd:element ref="pc:Terms" minOccurs="0" maxOccurs="1"/>
        </xsd:sequence>
      </xsd:complexType>
    </xsd:element>
    <xsd:element name="Description1" ma:index="12" nillable="true" ma:displayName="Description" ma:description="A short summary of the files contents_" ma:internalName="Description1" ma:readOnly="false">
      <xsd:simpleType>
        <xsd:restriction base="dms:Note">
          <xsd:maxLength value="255"/>
        </xsd:restriction>
      </xsd:simpleType>
    </xsd:element>
    <xsd:element name="edbea0fd3ce14ff985d1b332cf4346fa" ma:index="13" ma:taxonomy="true" ma:internalName="edbea0fd3ce14ff985d1b332cf4346fa" ma:taxonomyFieldName="Document_x0020_Status" ma:displayName="Document Status" ma:default="15;#In Progress|7b5c9818-14a9-4b9f-923e-38ea360afb48" ma:fieldId="{edbea0fd-3ce1-4ff9-85d1-b332cf4346fa}" ma:sspId="d22a52a1-c258-4600-a50e-6d1ba6a29ca5" ma:termSetId="d3036e73-bc56-4d85-83ca-2f2efb698911" ma:anchorId="00000000-0000-0000-0000-000000000000" ma:open="false" ma:isKeyword="false">
      <xsd:complexType>
        <xsd:sequence>
          <xsd:element ref="pc:Terms" minOccurs="0" maxOccurs="1"/>
        </xsd:sequence>
      </xsd:complexType>
    </xsd:element>
    <xsd:element name="hb9bafa30376421f83209c4ea72e6788" ma:index="15" ma:taxonomy="true" ma:internalName="hb9bafa30376421f83209c4ea72e6788" ma:taxonomyFieldName="Information_x0020_Owner" ma:displayName="Information Owner" ma:default="" ma:fieldId="{1b9bafa3-0376-421f-8320-9c4ea72e6788}" ma:sspId="d22a52a1-c258-4600-a50e-6d1ba6a29ca5" ma:termSetId="07dfd95e-08f6-42e7-8e24-d0f2aac97d8e" ma:anchorId="00000000-0000-0000-0000-000000000000" ma:open="false" ma:isKeyword="false">
      <xsd:complexType>
        <xsd:sequence>
          <xsd:element ref="pc:Terms" minOccurs="0" maxOccurs="1"/>
        </xsd:sequence>
      </xsd:complexType>
    </xsd:element>
    <xsd:element name="l8c6669258614575b123040c78fe77d8" ma:index="20" ma:taxonomy="true" ma:internalName="l8c6669258614575b123040c78fe77d8" ma:taxonomyFieldName="Calendar_x0020_Year" ma:displayName="Calendar Year" ma:default="1660;#2014|0b0a94a1-e707-47c1-bf61-2318854d9d1b" ma:fieldId="{58c66692-5861-4575-b123-040c78fe77d8}" ma:taxonomyMulti="true" ma:sspId="d22a52a1-c258-4600-a50e-6d1ba6a29ca5" ma:termSetId="1429b07f-965c-4311-905e-ec1bafba29e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cb59271-1a9c-494b-aab4-e5d3692b6bb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fcdcbeae-f3b5-4d22-b5f6-1aeb3fb936db}" ma:internalName="TaxCatchAll" ma:showField="CatchAllData" ma:web="cb687967-b5c0-4208-b2ea-d8ca691983c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fcdcbeae-f3b5-4d22-b5f6-1aeb3fb936db}" ma:internalName="TaxCatchAllLabel" ma:readOnly="true" ma:showField="CatchAllDataLabel" ma:web="cb687967-b5c0-4208-b2ea-d8ca691983c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2"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61488cc-c020-4604-a0c4-7673b58cdc5e" elementFormDefault="qualified">
    <xsd:import namespace="http://schemas.microsoft.com/office/2006/documentManagement/types"/>
    <xsd:import namespace="http://schemas.microsoft.com/office/infopath/2007/PartnerControls"/>
    <xsd:element name="Highlighter" ma:index="25" nillable="true" ma:displayName="Records Management Highlighter" ma:description="Provides early and critical warning for files and records which will be deleted according to the retention policy" ma:internalName="Records_x0020_Management_x0020_Highlight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mso-contentType ?>
<SharedContentType xmlns="Microsoft.SharePoint.Taxonomy.ContentTypeSync" SourceId="d22a52a1-c258-4600-a50e-6d1ba6a29ca5" ContentTypeId="0x0101" PreviousValue="false"/>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C7418B-4A1A-4818-AA62-A5460312670A}">
  <ds:schemaRefs>
    <ds:schemaRef ds:uri="http://schemas.microsoft.com/sharepoint/events"/>
  </ds:schemaRefs>
</ds:datastoreItem>
</file>

<file path=customXml/itemProps2.xml><?xml version="1.0" encoding="utf-8"?>
<ds:datastoreItem xmlns:ds="http://schemas.openxmlformats.org/officeDocument/2006/customXml" ds:itemID="{6BB38763-908F-4BBA-9C13-83BC9E48FBDC}">
  <ds:schemaRefs>
    <ds:schemaRef ds:uri="office.server.policy"/>
  </ds:schemaRefs>
</ds:datastoreItem>
</file>

<file path=customXml/itemProps3.xml><?xml version="1.0" encoding="utf-8"?>
<ds:datastoreItem xmlns:ds="http://schemas.openxmlformats.org/officeDocument/2006/customXml" ds:itemID="{6BAB0175-F890-48E6-B4C7-55B2F81BCCB7}">
  <ds:schemaRefs>
    <ds:schemaRef ds:uri="ccb59271-1a9c-494b-aab4-e5d3692b6bb8"/>
    <ds:schemaRef ds:uri="http://schemas.microsoft.com/office/2006/documentManagement/types"/>
    <ds:schemaRef ds:uri="http://purl.org/dc/terms/"/>
    <ds:schemaRef ds:uri="http://purl.org/dc/elements/1.1/"/>
    <ds:schemaRef ds:uri="861488cc-c020-4604-a0c4-7673b58cdc5e"/>
    <ds:schemaRef ds:uri="http://schemas.microsoft.com/office/2006/metadata/properties"/>
    <ds:schemaRef ds:uri="http://www.w3.org/XML/1998/namespace"/>
    <ds:schemaRef ds:uri="http://schemas.microsoft.com/office/infopath/2007/PartnerControls"/>
    <ds:schemaRef ds:uri="http://schemas.microsoft.com/sharepoint/v3"/>
    <ds:schemaRef ds:uri="cb687967-b5c0-4208-b2ea-d8ca691983c1"/>
    <ds:schemaRef ds:uri="http://schemas.openxmlformats.org/package/2006/metadata/core-properties"/>
    <ds:schemaRef ds:uri="http://schemas.microsoft.com/sharepoint/v4"/>
    <ds:schemaRef ds:uri="http://purl.org/dc/dcmitype/"/>
  </ds:schemaRefs>
</ds:datastoreItem>
</file>

<file path=customXml/itemProps4.xml><?xml version="1.0" encoding="utf-8"?>
<ds:datastoreItem xmlns:ds="http://schemas.openxmlformats.org/officeDocument/2006/customXml" ds:itemID="{8A3497F1-09A8-4F0A-A5BF-998DBE48AEEA}">
  <ds:schemaRefs>
    <ds:schemaRef ds:uri="http://schemas.microsoft.com/office/2006/metadata/longProperties"/>
  </ds:schemaRefs>
</ds:datastoreItem>
</file>

<file path=customXml/itemProps5.xml><?xml version="1.0" encoding="utf-8"?>
<ds:datastoreItem xmlns:ds="http://schemas.openxmlformats.org/officeDocument/2006/customXml" ds:itemID="{CD99463C-5C2C-49D4-A86F-815109EC12F0}">
  <ds:schemaRefs>
    <ds:schemaRef ds:uri="http://schemas.microsoft.com/sharepoint/v3/contenttype/forms"/>
  </ds:schemaRefs>
</ds:datastoreItem>
</file>

<file path=customXml/itemProps6.xml><?xml version="1.0" encoding="utf-8"?>
<ds:datastoreItem xmlns:ds="http://schemas.openxmlformats.org/officeDocument/2006/customXml" ds:itemID="{3C7B1358-3BBA-4E96-8C49-CA0716D689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b687967-b5c0-4208-b2ea-d8ca691983c1"/>
    <ds:schemaRef ds:uri="ccb59271-1a9c-494b-aab4-e5d3692b6bb8"/>
    <ds:schemaRef ds:uri="http://schemas.microsoft.com/sharepoint/v4"/>
    <ds:schemaRef ds:uri="861488cc-c020-4604-a0c4-7673b58cdc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E47EEBAA-8764-407D-A7B9-B10EEE769E4A}">
  <ds:schemaRefs>
    <ds:schemaRef ds:uri="Microsoft.SharePoint.Taxonomy.ContentTypeSync"/>
  </ds:schemaRefs>
</ds:datastoreItem>
</file>

<file path=customXml/itemProps8.xml><?xml version="1.0" encoding="utf-8"?>
<ds:datastoreItem xmlns:ds="http://schemas.openxmlformats.org/officeDocument/2006/customXml" ds:itemID="{F2384DF5-1491-4A40-AAE6-82A81E258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356</Words>
  <Characters>2034</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Complaints Form</vt:lpstr>
    </vt:vector>
  </TitlesOfParts>
  <Company>Audit Scotland</Company>
  <LinksUpToDate>false</LinksUpToDate>
  <CharactersWithSpaces>2386</CharactersWithSpaces>
  <SharedDoc>false</SharedDoc>
  <HLinks>
    <vt:vector size="18" baseType="variant">
      <vt:variant>
        <vt:i4>1703977</vt:i4>
      </vt:variant>
      <vt:variant>
        <vt:i4>62</vt:i4>
      </vt:variant>
      <vt:variant>
        <vt:i4>0</vt:i4>
      </vt:variant>
      <vt:variant>
        <vt:i4>5</vt:i4>
      </vt:variant>
      <vt:variant>
        <vt:lpwstr>mailto:complaints@audit-scotland.gov.uk</vt:lpwstr>
      </vt:variant>
      <vt:variant>
        <vt:lpwstr/>
      </vt:variant>
      <vt:variant>
        <vt:i4>4259935</vt:i4>
      </vt:variant>
      <vt:variant>
        <vt:i4>59</vt:i4>
      </vt:variant>
      <vt:variant>
        <vt:i4>0</vt:i4>
      </vt:variant>
      <vt:variant>
        <vt:i4>5</vt:i4>
      </vt:variant>
      <vt:variant>
        <vt:lpwstr>http://www.audit-scotland.gov.uk/privacy</vt:lpwstr>
      </vt:variant>
      <vt:variant>
        <vt:lpwstr/>
      </vt:variant>
      <vt:variant>
        <vt:i4>1703977</vt:i4>
      </vt:variant>
      <vt:variant>
        <vt:i4>0</vt:i4>
      </vt:variant>
      <vt:variant>
        <vt:i4>0</vt:i4>
      </vt:variant>
      <vt:variant>
        <vt:i4>5</vt:i4>
      </vt:variant>
      <vt:variant>
        <vt:lpwstr>mailto:complaints@audit-scotland.gov.uk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Complaints Form</dc:title>
  <dc:subject/>
  <dc:creator>adevlin</dc:creator>
  <cp:keywords/>
  <cp:lastModifiedBy>Shirley James</cp:lastModifiedBy>
  <cp:revision>2</cp:revision>
  <cp:lastPrinted>2010-07-09T11:20:00Z</cp:lastPrinted>
  <dcterms:created xsi:type="dcterms:W3CDTF">2018-05-11T08:48:00Z</dcterms:created>
  <dcterms:modified xsi:type="dcterms:W3CDTF">2018-05-11T08:48:00Z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ExpireDate">
    <vt:lpwstr>2018-07-10T10:41:56Z</vt:lpwstr>
  </property>
  <property fmtid="{D5CDD505-2E9C-101B-9397-08002B2CF9AE}" pid="3" name="ItemRetentionFormula">
    <vt:lpwstr>&lt;formula id="Microsoft.Office.RecordsManagement.PolicyFeatures.Expiration.Formula.BuiltIn"&gt;&lt;number&gt;18&lt;/number&gt;&lt;property&gt;Modified&lt;/property&gt;&lt;propertyId&gt;28cf69c5-fa48-462a-b5cd-27b6f9d2bd5f&lt;/propertyId&gt;&lt;period&gt;months&lt;/period&gt;&lt;/formula&gt;</vt:lpwstr>
  </property>
  <property fmtid="{D5CDD505-2E9C-101B-9397-08002B2CF9AE}" pid="4" name="_dlc_policyId">
    <vt:lpwstr>0x0101002651B69664B57D42B5D65DE99314DA850101</vt:lpwstr>
  </property>
  <property fmtid="{D5CDD505-2E9C-101B-9397-08002B2CF9AE}" pid="5" name="Classification">
    <vt:lpwstr>14;#Public|36698a75-5644-47f7-8ff9-53bb82055c78</vt:lpwstr>
  </property>
  <property fmtid="{D5CDD505-2E9C-101B-9397-08002B2CF9AE}" pid="6" name="Document Status">
    <vt:lpwstr>25;#Complete|db7f31b0-2f75-4fab-9175-364e6925ac00</vt:lpwstr>
  </property>
  <property fmtid="{D5CDD505-2E9C-101B-9397-08002B2CF9AE}" pid="7" name="Information Owner">
    <vt:lpwstr>510;#Corporate Governance|70b4bf8a-27b2-4573-8dee-bd5205a6cdae</vt:lpwstr>
  </property>
  <property fmtid="{D5CDD505-2E9C-101B-9397-08002B2CF9AE}" pid="8" name="Calendar Year">
    <vt:lpwstr>1953;#2015|17c81586-1da3-4bac-9c0b-8a289cf6736f</vt:lpwstr>
  </property>
  <property fmtid="{D5CDD505-2E9C-101B-9397-08002B2CF9AE}" pid="9" name="_dlc_LastRun">
    <vt:lpwstr>05/10/2016 20:04:09</vt:lpwstr>
  </property>
  <property fmtid="{D5CDD505-2E9C-101B-9397-08002B2CF9AE}" pid="10" name="_dlc_ItemStageId">
    <vt:lpwstr>5</vt:lpwstr>
  </property>
</Properties>
</file>